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42" w:rsidRPr="00FC2721" w:rsidRDefault="00EA7242" w:rsidP="00EA7242">
      <w:pPr>
        <w:jc w:val="right"/>
        <w:rPr>
          <w:rFonts w:cs="Arial"/>
          <w:color w:val="818A8F"/>
          <w:szCs w:val="18"/>
        </w:rPr>
      </w:pPr>
      <w:bookmarkStart w:id="0" w:name="_GoBack"/>
      <w:bookmarkEnd w:id="0"/>
    </w:p>
    <w:p w:rsidR="00EA7242" w:rsidRPr="000F3160" w:rsidRDefault="00EA7242" w:rsidP="006A3129">
      <w:pPr>
        <w:pBdr>
          <w:bottom w:val="single" w:sz="4" w:space="1" w:color="002776"/>
        </w:pBdr>
        <w:rPr>
          <w:rFonts w:cs="Arial"/>
          <w:b/>
          <w:caps/>
          <w:color w:val="002776"/>
          <w:sz w:val="28"/>
          <w:szCs w:val="32"/>
        </w:rPr>
      </w:pPr>
      <w:r w:rsidRPr="000F3160">
        <w:rPr>
          <w:rFonts w:cs="Arial"/>
          <w:b/>
          <w:caps/>
          <w:color w:val="002776"/>
          <w:sz w:val="28"/>
          <w:szCs w:val="32"/>
        </w:rPr>
        <w:t>Bewerbungsbogen</w:t>
      </w:r>
    </w:p>
    <w:p w:rsidR="00EA7242" w:rsidRDefault="00EA7242" w:rsidP="00EA7242">
      <w:pPr>
        <w:rPr>
          <w:rFonts w:cs="Arial"/>
          <w:b/>
        </w:rPr>
      </w:pPr>
    </w:p>
    <w:p w:rsidR="00A51A48" w:rsidRDefault="00A51A48" w:rsidP="00CF3221">
      <w:pPr>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8179"/>
      </w:tblGrid>
      <w:tr w:rsidR="00AC0A17" w:rsidTr="007B1C74">
        <w:sdt>
          <w:sdtPr>
            <w:rPr>
              <w:rFonts w:cs="Arial"/>
              <w:b/>
            </w:rPr>
            <w:id w:val="-446151384"/>
            <w:showingPlcHdr/>
            <w:picture/>
          </w:sdtPr>
          <w:sdtEndPr/>
          <w:sdtContent>
            <w:tc>
              <w:tcPr>
                <w:tcW w:w="2376" w:type="dxa"/>
              </w:tcPr>
              <w:p w:rsidR="009D2A21" w:rsidRDefault="003F0AE0" w:rsidP="00CF3221">
                <w:pPr>
                  <w:rPr>
                    <w:rFonts w:cs="Arial"/>
                    <w:b/>
                  </w:rPr>
                </w:pPr>
                <w:r>
                  <w:rPr>
                    <w:rFonts w:cs="Arial"/>
                    <w:b/>
                    <w:noProof/>
                    <w:lang w:val="de-AT" w:eastAsia="de-AT"/>
                  </w:rPr>
                  <w:drawing>
                    <wp:inline distT="0" distB="0" distL="0" distR="0" wp14:anchorId="7D7FCBAE" wp14:editId="2AB5BF88">
                      <wp:extent cx="1045029" cy="1216478"/>
                      <wp:effectExtent l="0" t="0" r="3175"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130" cy="1216595"/>
                              </a:xfrm>
                              <a:prstGeom prst="rect">
                                <a:avLst/>
                              </a:prstGeom>
                              <a:noFill/>
                              <a:ln>
                                <a:noFill/>
                              </a:ln>
                            </pic:spPr>
                          </pic:pic>
                        </a:graphicData>
                      </a:graphic>
                    </wp:inline>
                  </w:drawing>
                </w:r>
              </w:p>
            </w:tc>
          </w:sdtContent>
        </w:sdt>
        <w:tc>
          <w:tcPr>
            <w:tcW w:w="8230" w:type="dxa"/>
          </w:tcPr>
          <w:p w:rsidR="00AC0A17" w:rsidRPr="00F1179E" w:rsidRDefault="00AC0A17" w:rsidP="00AC0A17">
            <w:pPr>
              <w:spacing w:line="360" w:lineRule="auto"/>
            </w:pPr>
            <w:r w:rsidRPr="00F1179E">
              <w:t>Zuname(n):</w:t>
            </w:r>
            <w:r w:rsidRPr="00B34497">
              <w:t xml:space="preserve"> </w:t>
            </w:r>
            <w:r w:rsidRPr="00B34497">
              <w:tab/>
            </w:r>
            <w:r>
              <w:tab/>
            </w:r>
            <w:r w:rsidRPr="00A51A48">
              <w:rPr>
                <w:b/>
              </w:rPr>
              <w:fldChar w:fldCharType="begin">
                <w:ffData>
                  <w:name w:val=""/>
                  <w:enabled/>
                  <w:calcOnExit w:val="0"/>
                  <w:textInput/>
                </w:ffData>
              </w:fldChar>
            </w:r>
            <w:r w:rsidRPr="00A51A48">
              <w:rPr>
                <w:b/>
              </w:rPr>
              <w:instrText xml:space="preserve"> FORMTEXT </w:instrText>
            </w:r>
            <w:r w:rsidRPr="00A51A48">
              <w:rPr>
                <w:b/>
              </w:rPr>
            </w:r>
            <w:r w:rsidRPr="00A51A48">
              <w:rPr>
                <w:b/>
              </w:rPr>
              <w:fldChar w:fldCharType="separate"/>
            </w:r>
            <w:r w:rsidRPr="00A51A48">
              <w:rPr>
                <w:b/>
              </w:rPr>
              <w:t> </w:t>
            </w:r>
            <w:r w:rsidRPr="00A51A48">
              <w:rPr>
                <w:b/>
              </w:rPr>
              <w:t> </w:t>
            </w:r>
            <w:r w:rsidRPr="00A51A48">
              <w:rPr>
                <w:b/>
              </w:rPr>
              <w:t> </w:t>
            </w:r>
            <w:r w:rsidRPr="00A51A48">
              <w:rPr>
                <w:b/>
              </w:rPr>
              <w:t> </w:t>
            </w:r>
            <w:r w:rsidRPr="00A51A48">
              <w:rPr>
                <w:b/>
              </w:rPr>
              <w:t> </w:t>
            </w:r>
            <w:r w:rsidRPr="00A51A48">
              <w:rPr>
                <w:b/>
              </w:rPr>
              <w:fldChar w:fldCharType="end"/>
            </w:r>
          </w:p>
          <w:p w:rsidR="00AC0A17" w:rsidRPr="00F1179E" w:rsidRDefault="00AC0A17" w:rsidP="00AC0A17">
            <w:pPr>
              <w:spacing w:line="360" w:lineRule="auto"/>
            </w:pPr>
            <w:r w:rsidRPr="00A51A48">
              <w:t>Vorname(n):</w:t>
            </w:r>
            <w:r w:rsidRPr="00A51A48">
              <w:tab/>
            </w:r>
            <w:r>
              <w:tab/>
            </w:r>
            <w:r w:rsidRPr="00B34497">
              <w:fldChar w:fldCharType="begin">
                <w:ffData>
                  <w:name w:val=""/>
                  <w:enabled/>
                  <w:calcOnExit w:val="0"/>
                  <w:textInput/>
                </w:ffData>
              </w:fldChar>
            </w:r>
            <w:r w:rsidRPr="00B34497">
              <w:instrText xml:space="preserve"> FORMTEXT </w:instrText>
            </w:r>
            <w:r w:rsidRPr="00B34497">
              <w:fldChar w:fldCharType="separate"/>
            </w:r>
            <w:r w:rsidRPr="00B34497">
              <w:rPr>
                <w:noProof/>
              </w:rPr>
              <w:t> </w:t>
            </w:r>
            <w:r w:rsidRPr="00B34497">
              <w:rPr>
                <w:noProof/>
              </w:rPr>
              <w:t> </w:t>
            </w:r>
            <w:r w:rsidRPr="00B34497">
              <w:rPr>
                <w:noProof/>
              </w:rPr>
              <w:t> </w:t>
            </w:r>
            <w:r w:rsidRPr="00B34497">
              <w:rPr>
                <w:noProof/>
              </w:rPr>
              <w:t> </w:t>
            </w:r>
            <w:r w:rsidRPr="00B34497">
              <w:rPr>
                <w:noProof/>
              </w:rPr>
              <w:t> </w:t>
            </w:r>
            <w:r w:rsidRPr="00B34497">
              <w:fldChar w:fldCharType="end"/>
            </w:r>
          </w:p>
          <w:p w:rsidR="00AC0A17" w:rsidRPr="00F1179E" w:rsidRDefault="00AC0A17" w:rsidP="00AC0A17">
            <w:pPr>
              <w:spacing w:line="360" w:lineRule="auto"/>
              <w:rPr>
                <w:rFonts w:cs="Arial"/>
                <w:sz w:val="20"/>
              </w:rPr>
            </w:pPr>
            <w:r w:rsidRPr="00A51A48">
              <w:t>Titel, Berufstitel:</w:t>
            </w:r>
            <w:r w:rsidRPr="00A51A48">
              <w:tab/>
            </w:r>
            <w:r w:rsidR="00A17EE6">
              <w:tab/>
            </w:r>
            <w:r w:rsidRPr="00A51A48">
              <w:fldChar w:fldCharType="begin">
                <w:ffData>
                  <w:name w:val=""/>
                  <w:enabled/>
                  <w:calcOnExit w:val="0"/>
                  <w:textInput/>
                </w:ffData>
              </w:fldChar>
            </w:r>
            <w:r w:rsidRPr="00A51A48">
              <w:instrText xml:space="preserve"> FORMTEXT </w:instrText>
            </w:r>
            <w:r w:rsidRPr="00A51A48">
              <w:fldChar w:fldCharType="separate"/>
            </w:r>
            <w:r w:rsidR="00A84F91">
              <w:t> </w:t>
            </w:r>
            <w:r w:rsidR="00A84F91">
              <w:t> </w:t>
            </w:r>
            <w:r w:rsidR="00A84F91">
              <w:t> </w:t>
            </w:r>
            <w:r w:rsidR="00A84F91">
              <w:t> </w:t>
            </w:r>
            <w:r w:rsidR="00A84F91">
              <w:t> </w:t>
            </w:r>
            <w:r w:rsidRPr="00A51A48">
              <w:fldChar w:fldCharType="end"/>
            </w:r>
          </w:p>
          <w:p w:rsidR="00AC0A17" w:rsidRPr="00F1179E" w:rsidRDefault="00AC0A17" w:rsidP="00AC0A17">
            <w:pPr>
              <w:spacing w:line="360" w:lineRule="auto"/>
              <w:rPr>
                <w:rFonts w:cs="Arial"/>
                <w:sz w:val="20"/>
              </w:rPr>
            </w:pPr>
            <w:r w:rsidRPr="00A51A48">
              <w:t>Geburtsdatum und -ort:</w:t>
            </w:r>
            <w:r>
              <w:tab/>
            </w:r>
            <w:r w:rsidRPr="00A51A48">
              <w:fldChar w:fldCharType="begin">
                <w:ffData>
                  <w:name w:val="Text2"/>
                  <w:enabled/>
                  <w:calcOnExit w:val="0"/>
                  <w:textInput/>
                </w:ffData>
              </w:fldChar>
            </w:r>
            <w:r w:rsidRPr="00A51A48">
              <w:instrText xml:space="preserve"> FORMTEXT </w:instrText>
            </w:r>
            <w:r w:rsidRPr="00A51A48">
              <w:fldChar w:fldCharType="separate"/>
            </w:r>
            <w:r w:rsidRPr="00A51A48">
              <w:t> </w:t>
            </w:r>
            <w:r w:rsidRPr="00A51A48">
              <w:t> </w:t>
            </w:r>
            <w:r w:rsidRPr="00A51A48">
              <w:t> </w:t>
            </w:r>
            <w:r w:rsidRPr="00A51A48">
              <w:t> </w:t>
            </w:r>
            <w:r w:rsidRPr="00A51A48">
              <w:t> </w:t>
            </w:r>
            <w:r w:rsidRPr="00A51A48">
              <w:fldChar w:fldCharType="end"/>
            </w:r>
          </w:p>
          <w:p w:rsidR="00AC0A17" w:rsidRPr="00195383" w:rsidRDefault="00AC0A17" w:rsidP="00195383">
            <w:pPr>
              <w:spacing w:line="360" w:lineRule="auto"/>
              <w:rPr>
                <w:rFonts w:cs="Arial"/>
              </w:rPr>
            </w:pPr>
            <w:r w:rsidRPr="00A51A48">
              <w:t xml:space="preserve">Staatsangehörigkeit: </w:t>
            </w:r>
            <w:r w:rsidRPr="00A51A48">
              <w:tab/>
            </w:r>
            <w:r w:rsidRPr="00A51A48">
              <w:fldChar w:fldCharType="begin">
                <w:ffData>
                  <w:name w:val="Text2"/>
                  <w:enabled/>
                  <w:calcOnExit w:val="0"/>
                  <w:textInput/>
                </w:ffData>
              </w:fldChar>
            </w:r>
            <w:r w:rsidRPr="00A51A48">
              <w:instrText xml:space="preserve"> FORMTEXT </w:instrText>
            </w:r>
            <w:r w:rsidRPr="00A51A48">
              <w:fldChar w:fldCharType="separate"/>
            </w:r>
            <w:r w:rsidRPr="00A51A48">
              <w:t> </w:t>
            </w:r>
            <w:r w:rsidRPr="00A51A48">
              <w:t> </w:t>
            </w:r>
            <w:r w:rsidRPr="00A51A48">
              <w:t> </w:t>
            </w:r>
            <w:r w:rsidRPr="00A51A48">
              <w:t> </w:t>
            </w:r>
            <w:r w:rsidRPr="00A51A48">
              <w:t> </w:t>
            </w:r>
            <w:r w:rsidRPr="00A51A48">
              <w:fldChar w:fldCharType="end"/>
            </w:r>
          </w:p>
        </w:tc>
      </w:tr>
    </w:tbl>
    <w:p w:rsidR="00A51A48" w:rsidRDefault="00A51A48" w:rsidP="00A51A48">
      <w:pPr>
        <w:spacing w:after="120"/>
        <w:rPr>
          <w:b/>
        </w:rPr>
      </w:pPr>
    </w:p>
    <w:p w:rsidR="00AB321D" w:rsidRPr="00F76F6D" w:rsidRDefault="00A51A48" w:rsidP="00195383">
      <w:pPr>
        <w:spacing w:after="60"/>
        <w:rPr>
          <w:b/>
          <w:caps/>
          <w:sz w:val="20"/>
        </w:rPr>
      </w:pPr>
      <w:r w:rsidRPr="00F76F6D">
        <w:rPr>
          <w:b/>
          <w:caps/>
          <w:sz w:val="20"/>
        </w:rPr>
        <w:t>Kontaktdaten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5277"/>
      </w:tblGrid>
      <w:tr w:rsidR="00A51A48" w:rsidTr="00A51A48">
        <w:tc>
          <w:tcPr>
            <w:tcW w:w="5303" w:type="dxa"/>
          </w:tcPr>
          <w:p w:rsidR="00A51A48" w:rsidRPr="00A51A48" w:rsidRDefault="00A51A48" w:rsidP="00AB321D">
            <w:pPr>
              <w:spacing w:line="276" w:lineRule="auto"/>
              <w:ind w:left="2520" w:hanging="2520"/>
              <w:rPr>
                <w:rFonts w:cs="Arial"/>
                <w:szCs w:val="18"/>
                <w:u w:val="single"/>
              </w:rPr>
            </w:pPr>
            <w:r>
              <w:rPr>
                <w:rFonts w:cs="Arial"/>
                <w:szCs w:val="18"/>
                <w:u w:val="single"/>
              </w:rPr>
              <w:t>Heimatadresse</w:t>
            </w:r>
          </w:p>
        </w:tc>
        <w:tc>
          <w:tcPr>
            <w:tcW w:w="5303" w:type="dxa"/>
          </w:tcPr>
          <w:p w:rsidR="00A51A48" w:rsidRPr="00A51A48" w:rsidRDefault="00A51A48" w:rsidP="00AB321D">
            <w:pPr>
              <w:spacing w:line="276" w:lineRule="auto"/>
              <w:ind w:left="2520" w:hanging="2520"/>
              <w:rPr>
                <w:rFonts w:cs="Arial"/>
                <w:szCs w:val="18"/>
                <w:u w:val="single"/>
              </w:rPr>
            </w:pPr>
            <w:r w:rsidRPr="00B34497">
              <w:rPr>
                <w:rFonts w:cs="Arial"/>
                <w:szCs w:val="18"/>
                <w:u w:val="single"/>
              </w:rPr>
              <w:t>Zustelladresse</w:t>
            </w:r>
          </w:p>
        </w:tc>
      </w:tr>
      <w:tr w:rsidR="00A51A48" w:rsidTr="00A51A48">
        <w:tc>
          <w:tcPr>
            <w:tcW w:w="5303" w:type="dxa"/>
          </w:tcPr>
          <w:p w:rsidR="00A51A48" w:rsidRPr="00B34497" w:rsidRDefault="00A51A48" w:rsidP="00197805">
            <w:pPr>
              <w:spacing w:line="276" w:lineRule="auto"/>
              <w:ind w:left="1701" w:hanging="1701"/>
              <w:rPr>
                <w:rFonts w:cs="Arial"/>
                <w:szCs w:val="18"/>
              </w:rPr>
            </w:pPr>
            <w:r w:rsidRPr="00B34497">
              <w:rPr>
                <w:rFonts w:cs="Arial"/>
                <w:szCs w:val="18"/>
              </w:rPr>
              <w:t>Straße, Nr.</w:t>
            </w:r>
            <w:r w:rsidRPr="00B34497">
              <w:rPr>
                <w:rFonts w:cs="Arial"/>
                <w:szCs w:val="18"/>
              </w:rPr>
              <w:tab/>
            </w:r>
            <w:r w:rsidRPr="00B34497">
              <w:rPr>
                <w:rFonts w:cs="Arial"/>
                <w:szCs w:val="18"/>
              </w:rPr>
              <w:fldChar w:fldCharType="begin">
                <w:ffData>
                  <w:name w:val="Text3"/>
                  <w:enabled/>
                  <w:calcOnExit w:val="0"/>
                  <w:textInput/>
                </w:ffData>
              </w:fldChar>
            </w:r>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p>
          <w:p w:rsidR="00A51A48" w:rsidRPr="00B34497" w:rsidRDefault="00A51A48" w:rsidP="00197805">
            <w:pPr>
              <w:spacing w:line="276" w:lineRule="auto"/>
              <w:ind w:left="1701" w:hanging="1701"/>
              <w:rPr>
                <w:rFonts w:cs="Arial"/>
                <w:sz w:val="20"/>
              </w:rPr>
            </w:pPr>
            <w:r w:rsidRPr="00B34497">
              <w:rPr>
                <w:rFonts w:cs="Arial"/>
                <w:szCs w:val="18"/>
              </w:rPr>
              <w:t xml:space="preserve">Postleitzahl, Ort </w:t>
            </w:r>
            <w:r w:rsidRPr="00B34497">
              <w:rPr>
                <w:rFonts w:cs="Arial"/>
                <w:szCs w:val="18"/>
              </w:rPr>
              <w:tab/>
            </w:r>
            <w:r w:rsidRPr="00B34497">
              <w:rPr>
                <w:rFonts w:cs="Arial"/>
                <w:szCs w:val="18"/>
              </w:rPr>
              <w:fldChar w:fldCharType="begin">
                <w:ffData>
                  <w:name w:val="Text3"/>
                  <w:enabled/>
                  <w:calcOnExit w:val="0"/>
                  <w:textInput/>
                </w:ffData>
              </w:fldChar>
            </w:r>
            <w:bookmarkStart w:id="1" w:name="Text3"/>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bookmarkEnd w:id="1"/>
          </w:p>
          <w:p w:rsidR="00A51A48" w:rsidRDefault="00A51A48" w:rsidP="00197805">
            <w:pPr>
              <w:spacing w:line="276" w:lineRule="auto"/>
              <w:ind w:left="1701" w:hanging="1701"/>
              <w:rPr>
                <w:rFonts w:cs="Arial"/>
                <w:szCs w:val="18"/>
              </w:rPr>
            </w:pPr>
            <w:r>
              <w:rPr>
                <w:rFonts w:cs="Arial"/>
                <w:szCs w:val="18"/>
              </w:rPr>
              <w:t>Telefon, Fax</w:t>
            </w:r>
            <w:r w:rsidRPr="00B34497">
              <w:rPr>
                <w:rFonts w:cs="Arial"/>
                <w:szCs w:val="18"/>
              </w:rPr>
              <w:tab/>
            </w:r>
            <w:r w:rsidRPr="00B34497">
              <w:rPr>
                <w:rFonts w:cs="Arial"/>
                <w:szCs w:val="18"/>
              </w:rPr>
              <w:fldChar w:fldCharType="begin">
                <w:ffData>
                  <w:name w:val="Text15"/>
                  <w:enabled/>
                  <w:calcOnExit w:val="0"/>
                  <w:textInput/>
                </w:ffData>
              </w:fldChar>
            </w:r>
            <w:bookmarkStart w:id="2" w:name="Text15"/>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bookmarkEnd w:id="2"/>
          </w:p>
          <w:p w:rsidR="00A51A48" w:rsidRDefault="00A51A48" w:rsidP="00197805">
            <w:pPr>
              <w:spacing w:line="276" w:lineRule="auto"/>
              <w:ind w:left="1701" w:hanging="1701"/>
              <w:rPr>
                <w:rFonts w:cs="Arial"/>
                <w:szCs w:val="18"/>
              </w:rPr>
            </w:pPr>
            <w:r>
              <w:rPr>
                <w:rFonts w:cs="Arial"/>
                <w:szCs w:val="18"/>
              </w:rPr>
              <w:t>E-Mail</w:t>
            </w:r>
            <w:r>
              <w:rPr>
                <w:rFonts w:cs="Arial"/>
                <w:szCs w:val="18"/>
              </w:rPr>
              <w:tab/>
            </w:r>
            <w:r w:rsidRPr="00B34497">
              <w:rPr>
                <w:rFonts w:cs="Arial"/>
                <w:szCs w:val="18"/>
              </w:rPr>
              <w:fldChar w:fldCharType="begin">
                <w:ffData>
                  <w:name w:val="Text15"/>
                  <w:enabled/>
                  <w:calcOnExit w:val="0"/>
                  <w:textInput/>
                </w:ffData>
              </w:fldChar>
            </w:r>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p>
        </w:tc>
        <w:tc>
          <w:tcPr>
            <w:tcW w:w="5303" w:type="dxa"/>
          </w:tcPr>
          <w:p w:rsidR="00A51A48" w:rsidRPr="00B34497" w:rsidRDefault="00A51A48" w:rsidP="00197805">
            <w:pPr>
              <w:spacing w:line="276" w:lineRule="auto"/>
              <w:ind w:left="2068" w:hanging="2068"/>
              <w:rPr>
                <w:rFonts w:cs="Arial"/>
                <w:sz w:val="20"/>
              </w:rPr>
            </w:pPr>
            <w:r w:rsidRPr="00B34497">
              <w:rPr>
                <w:rFonts w:cs="Arial"/>
                <w:szCs w:val="18"/>
              </w:rPr>
              <w:t>Rechnungsempfänger</w:t>
            </w:r>
            <w:r w:rsidRPr="00B34497">
              <w:rPr>
                <w:rFonts w:cs="Arial"/>
                <w:sz w:val="20"/>
              </w:rPr>
              <w:t xml:space="preserve"> </w:t>
            </w:r>
            <w:r w:rsidRPr="00B34497">
              <w:rPr>
                <w:rFonts w:cs="Arial"/>
                <w:sz w:val="20"/>
              </w:rPr>
              <w:tab/>
            </w:r>
            <w:r w:rsidRPr="00B34497">
              <w:rPr>
                <w:rFonts w:cs="Arial"/>
                <w:szCs w:val="18"/>
              </w:rPr>
              <w:fldChar w:fldCharType="begin">
                <w:ffData>
                  <w:name w:val="Text5"/>
                  <w:enabled/>
                  <w:calcOnExit w:val="0"/>
                  <w:textInput/>
                </w:ffData>
              </w:fldChar>
            </w:r>
            <w:bookmarkStart w:id="3" w:name="Text5"/>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bookmarkEnd w:id="3"/>
          </w:p>
          <w:p w:rsidR="00A51A48" w:rsidRPr="00B34497" w:rsidRDefault="00A51A48" w:rsidP="00197805">
            <w:pPr>
              <w:spacing w:line="276" w:lineRule="auto"/>
              <w:ind w:left="2068" w:hanging="2068"/>
              <w:rPr>
                <w:rFonts w:cs="Arial"/>
                <w:szCs w:val="18"/>
              </w:rPr>
            </w:pPr>
            <w:r w:rsidRPr="00B34497">
              <w:rPr>
                <w:rFonts w:cs="Arial"/>
                <w:szCs w:val="18"/>
              </w:rPr>
              <w:t>Straße, Nr.</w:t>
            </w:r>
            <w:r w:rsidRPr="00B34497">
              <w:rPr>
                <w:rFonts w:cs="Arial"/>
                <w:szCs w:val="18"/>
              </w:rPr>
              <w:tab/>
            </w:r>
            <w:r w:rsidRPr="00B34497">
              <w:rPr>
                <w:rFonts w:cs="Arial"/>
                <w:szCs w:val="18"/>
              </w:rPr>
              <w:fldChar w:fldCharType="begin">
                <w:ffData>
                  <w:name w:val="Text3"/>
                  <w:enabled/>
                  <w:calcOnExit w:val="0"/>
                  <w:textInput/>
                </w:ffData>
              </w:fldChar>
            </w:r>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p>
          <w:p w:rsidR="00A51A48" w:rsidRPr="00B34497" w:rsidRDefault="00A51A48" w:rsidP="00197805">
            <w:pPr>
              <w:spacing w:line="276" w:lineRule="auto"/>
              <w:ind w:left="2068" w:hanging="2068"/>
              <w:rPr>
                <w:rFonts w:cs="Arial"/>
                <w:szCs w:val="18"/>
              </w:rPr>
            </w:pPr>
            <w:r w:rsidRPr="00B34497">
              <w:rPr>
                <w:rFonts w:cs="Arial"/>
                <w:szCs w:val="18"/>
              </w:rPr>
              <w:t xml:space="preserve">Postleitzahl, Ort </w:t>
            </w:r>
            <w:r w:rsidRPr="00B34497">
              <w:rPr>
                <w:rFonts w:cs="Arial"/>
                <w:szCs w:val="18"/>
              </w:rPr>
              <w:tab/>
            </w:r>
            <w:r w:rsidRPr="00B34497">
              <w:rPr>
                <w:rFonts w:cs="Arial"/>
                <w:szCs w:val="18"/>
              </w:rPr>
              <w:fldChar w:fldCharType="begin">
                <w:ffData>
                  <w:name w:val="Text3"/>
                  <w:enabled/>
                  <w:calcOnExit w:val="0"/>
                  <w:textInput/>
                </w:ffData>
              </w:fldChar>
            </w:r>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p>
          <w:p w:rsidR="00A51A48" w:rsidRDefault="00A51A48" w:rsidP="00197805">
            <w:pPr>
              <w:spacing w:line="276" w:lineRule="auto"/>
              <w:ind w:left="2068" w:hanging="2068"/>
              <w:rPr>
                <w:rFonts w:cs="Arial"/>
                <w:szCs w:val="18"/>
              </w:rPr>
            </w:pPr>
            <w:r>
              <w:rPr>
                <w:rFonts w:cs="Arial"/>
                <w:szCs w:val="18"/>
              </w:rPr>
              <w:t>Telefon, Fax</w:t>
            </w:r>
            <w:r w:rsidRPr="00B34497">
              <w:rPr>
                <w:rFonts w:cs="Arial"/>
                <w:szCs w:val="18"/>
              </w:rPr>
              <w:tab/>
            </w:r>
            <w:r w:rsidRPr="00B34497">
              <w:rPr>
                <w:rFonts w:cs="Arial"/>
                <w:szCs w:val="18"/>
              </w:rPr>
              <w:fldChar w:fldCharType="begin">
                <w:ffData>
                  <w:name w:val="Text16"/>
                  <w:enabled/>
                  <w:calcOnExit w:val="0"/>
                  <w:textInput/>
                </w:ffData>
              </w:fldChar>
            </w:r>
            <w:bookmarkStart w:id="4" w:name="Text16"/>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bookmarkEnd w:id="4"/>
          </w:p>
          <w:p w:rsidR="00A51A48" w:rsidRPr="00A51A48" w:rsidRDefault="00A51A48" w:rsidP="00197805">
            <w:pPr>
              <w:spacing w:line="276" w:lineRule="auto"/>
              <w:ind w:left="2068" w:hanging="2068"/>
              <w:rPr>
                <w:rFonts w:cs="Arial"/>
                <w:sz w:val="20"/>
              </w:rPr>
            </w:pPr>
            <w:r>
              <w:rPr>
                <w:rFonts w:cs="Arial"/>
                <w:szCs w:val="18"/>
              </w:rPr>
              <w:t>E-Mail</w:t>
            </w:r>
            <w:r>
              <w:rPr>
                <w:rFonts w:cs="Arial"/>
                <w:szCs w:val="18"/>
              </w:rPr>
              <w:tab/>
            </w:r>
            <w:r w:rsidRPr="00B34497">
              <w:rPr>
                <w:rFonts w:cs="Arial"/>
                <w:szCs w:val="18"/>
              </w:rPr>
              <w:fldChar w:fldCharType="begin">
                <w:ffData>
                  <w:name w:val="Text15"/>
                  <w:enabled/>
                  <w:calcOnExit w:val="0"/>
                  <w:textInput/>
                </w:ffData>
              </w:fldChar>
            </w:r>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p>
        </w:tc>
      </w:tr>
    </w:tbl>
    <w:p w:rsidR="00195383" w:rsidRDefault="00195383" w:rsidP="00195383"/>
    <w:p w:rsidR="000B1E69" w:rsidRPr="00195383" w:rsidRDefault="007E4BCD" w:rsidP="00195383">
      <w:pPr>
        <w:spacing w:after="60"/>
        <w:rPr>
          <w:b/>
          <w:caps/>
          <w:sz w:val="20"/>
        </w:rPr>
      </w:pPr>
      <w:r w:rsidRPr="00F76F6D">
        <w:rPr>
          <w:b/>
          <w:caps/>
          <w:sz w:val="20"/>
        </w:rPr>
        <w:t>Anlagen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665"/>
        <w:gridCol w:w="3816"/>
      </w:tblGrid>
      <w:tr w:rsidR="003F0AE0" w:rsidTr="00195383">
        <w:tc>
          <w:tcPr>
            <w:tcW w:w="3085" w:type="dxa"/>
          </w:tcPr>
          <w:p w:rsidR="00195383" w:rsidRDefault="00195383" w:rsidP="00195383">
            <w:pPr>
              <w:numPr>
                <w:ilvl w:val="0"/>
                <w:numId w:val="2"/>
              </w:numPr>
              <w:ind w:left="567" w:hanging="207"/>
            </w:pPr>
            <w:r>
              <w:t>Europass Lebenslauf</w:t>
            </w:r>
          </w:p>
          <w:p w:rsidR="003F0AE0" w:rsidRPr="00195383" w:rsidRDefault="00195383" w:rsidP="00195383">
            <w:pPr>
              <w:numPr>
                <w:ilvl w:val="0"/>
                <w:numId w:val="2"/>
              </w:numPr>
              <w:ind w:left="567" w:hanging="207"/>
              <w:rPr>
                <w:rFonts w:cs="Arial"/>
                <w:szCs w:val="18"/>
              </w:rPr>
            </w:pPr>
            <w:r w:rsidRPr="00B34497">
              <w:rPr>
                <w:rFonts w:cs="Arial"/>
                <w:szCs w:val="18"/>
              </w:rPr>
              <w:t>Letter of Intent</w:t>
            </w:r>
          </w:p>
        </w:tc>
        <w:tc>
          <w:tcPr>
            <w:tcW w:w="3686" w:type="dxa"/>
          </w:tcPr>
          <w:p w:rsidR="003F0AE0" w:rsidRDefault="003F0AE0" w:rsidP="00195383">
            <w:pPr>
              <w:numPr>
                <w:ilvl w:val="0"/>
                <w:numId w:val="2"/>
              </w:numPr>
              <w:ind w:left="601" w:hanging="241"/>
              <w:rPr>
                <w:noProof/>
              </w:rPr>
            </w:pPr>
            <w:r w:rsidRPr="00B34497">
              <w:rPr>
                <w:noProof/>
              </w:rPr>
              <w:t>Kopie des Reisepasses</w:t>
            </w:r>
          </w:p>
          <w:p w:rsidR="003F0AE0" w:rsidRDefault="003F0AE0" w:rsidP="00EA067D">
            <w:pPr>
              <w:numPr>
                <w:ilvl w:val="0"/>
                <w:numId w:val="2"/>
              </w:numPr>
              <w:ind w:left="601" w:hanging="241"/>
              <w:rPr>
                <w:noProof/>
              </w:rPr>
            </w:pPr>
            <w:r w:rsidRPr="00B34497">
              <w:rPr>
                <w:noProof/>
              </w:rPr>
              <w:t xml:space="preserve">Kopie der </w:t>
            </w:r>
            <w:r w:rsidR="00D07890">
              <w:rPr>
                <w:noProof/>
              </w:rPr>
              <w:t>Dienstz</w:t>
            </w:r>
            <w:r w:rsidRPr="00B34497">
              <w:rPr>
                <w:noProof/>
              </w:rPr>
              <w:t>eugnisse</w:t>
            </w:r>
            <w:r w:rsidR="00EA067D">
              <w:rPr>
                <w:noProof/>
              </w:rPr>
              <w:t xml:space="preserve"> </w:t>
            </w:r>
          </w:p>
        </w:tc>
        <w:tc>
          <w:tcPr>
            <w:tcW w:w="3835" w:type="dxa"/>
          </w:tcPr>
          <w:p w:rsidR="00195383" w:rsidRDefault="00025E72" w:rsidP="00195383">
            <w:pPr>
              <w:numPr>
                <w:ilvl w:val="0"/>
                <w:numId w:val="2"/>
              </w:numPr>
              <w:ind w:left="601" w:hanging="241"/>
              <w:rPr>
                <w:noProof/>
              </w:rPr>
            </w:pPr>
            <w:r>
              <w:rPr>
                <w:noProof/>
              </w:rPr>
              <w:t xml:space="preserve">Kopie der </w:t>
            </w:r>
            <w:r w:rsidR="0034698F">
              <w:rPr>
                <w:noProof/>
              </w:rPr>
              <w:t>Abschlussz</w:t>
            </w:r>
            <w:r>
              <w:rPr>
                <w:noProof/>
              </w:rPr>
              <w:t>eugnisse</w:t>
            </w:r>
          </w:p>
          <w:p w:rsidR="003F0AE0" w:rsidRDefault="00195383" w:rsidP="00195383">
            <w:pPr>
              <w:numPr>
                <w:ilvl w:val="0"/>
                <w:numId w:val="2"/>
              </w:numPr>
              <w:ind w:left="601" w:hanging="241"/>
              <w:rPr>
                <w:noProof/>
              </w:rPr>
            </w:pPr>
            <w:r w:rsidRPr="00B34497">
              <w:rPr>
                <w:noProof/>
              </w:rPr>
              <w:fldChar w:fldCharType="begin">
                <w:ffData>
                  <w:name w:val="Text2"/>
                  <w:enabled/>
                  <w:calcOnExit w:val="0"/>
                  <w:textInput/>
                </w:ffData>
              </w:fldChar>
            </w:r>
            <w:r w:rsidRPr="00B34497">
              <w:rPr>
                <w:noProof/>
              </w:rPr>
              <w:instrText xml:space="preserve"> FORMTEXT </w:instrText>
            </w:r>
            <w:r w:rsidRPr="00B34497">
              <w:rPr>
                <w:noProof/>
              </w:rPr>
            </w:r>
            <w:r w:rsidRPr="00B34497">
              <w:rPr>
                <w:noProof/>
              </w:rPr>
              <w:fldChar w:fldCharType="separate"/>
            </w:r>
            <w:r w:rsidRPr="00B34497">
              <w:rPr>
                <w:noProof/>
              </w:rPr>
              <w:t> </w:t>
            </w:r>
            <w:r w:rsidRPr="00B34497">
              <w:rPr>
                <w:noProof/>
              </w:rPr>
              <w:t> </w:t>
            </w:r>
            <w:r w:rsidRPr="00B34497">
              <w:rPr>
                <w:noProof/>
              </w:rPr>
              <w:t> </w:t>
            </w:r>
            <w:r w:rsidRPr="00B34497">
              <w:rPr>
                <w:noProof/>
              </w:rPr>
              <w:t> </w:t>
            </w:r>
            <w:r w:rsidRPr="00B34497">
              <w:rPr>
                <w:noProof/>
              </w:rPr>
              <w:t> </w:t>
            </w:r>
            <w:r w:rsidRPr="00B34497">
              <w:rPr>
                <w:noProof/>
              </w:rPr>
              <w:fldChar w:fldCharType="end"/>
            </w:r>
          </w:p>
        </w:tc>
      </w:tr>
    </w:tbl>
    <w:p w:rsidR="00195383" w:rsidRPr="00195383" w:rsidRDefault="00195383" w:rsidP="00F76F6D">
      <w:pPr>
        <w:rPr>
          <w:sz w:val="16"/>
          <w:szCs w:val="16"/>
        </w:rPr>
      </w:pPr>
    </w:p>
    <w:p w:rsidR="000B1E69" w:rsidRPr="007B502C" w:rsidRDefault="007D7F05" w:rsidP="00195383">
      <w:pPr>
        <w:spacing w:after="60"/>
        <w:rPr>
          <w:rFonts w:cs="Arial"/>
          <w:b/>
          <w:sz w:val="20"/>
        </w:rPr>
      </w:pPr>
      <w:r w:rsidRPr="00B34497">
        <w:rPr>
          <w:rFonts w:cs="Arial"/>
          <w:b/>
          <w:sz w:val="20"/>
        </w:rPr>
        <w:t>ANMELDUNG</w:t>
      </w:r>
    </w:p>
    <w:p w:rsidR="00F55570" w:rsidRPr="00B34497" w:rsidRDefault="007D7F05" w:rsidP="00D45FA8">
      <w:pPr>
        <w:jc w:val="both"/>
        <w:rPr>
          <w:rFonts w:cs="Arial"/>
          <w:sz w:val="16"/>
          <w:szCs w:val="16"/>
        </w:rPr>
      </w:pPr>
      <w:r w:rsidRPr="00B34497">
        <w:rPr>
          <w:rFonts w:cs="Arial"/>
          <w:sz w:val="16"/>
          <w:szCs w:val="16"/>
        </w:rPr>
        <w:t>Ich bestätige die Richtigkeit meiner Anga</w:t>
      </w:r>
      <w:r w:rsidR="000B1E69" w:rsidRPr="00B34497">
        <w:rPr>
          <w:rFonts w:cs="Arial"/>
          <w:sz w:val="16"/>
          <w:szCs w:val="16"/>
        </w:rPr>
        <w:t xml:space="preserve">ben und bewerbe mich verbindlich um die Teilnahme am Universitätslehrgang </w:t>
      </w:r>
      <w:r w:rsidR="008011CB">
        <w:rPr>
          <w:rFonts w:cs="Arial"/>
          <w:sz w:val="16"/>
          <w:szCs w:val="16"/>
        </w:rPr>
        <w:t xml:space="preserve">„Controlling </w:t>
      </w:r>
      <w:r w:rsidR="006F6CAD">
        <w:rPr>
          <w:rFonts w:cs="Arial"/>
          <w:sz w:val="16"/>
          <w:szCs w:val="16"/>
        </w:rPr>
        <w:t>and Financial Leadership“, MSc</w:t>
      </w:r>
      <w:r w:rsidR="008011CB">
        <w:rPr>
          <w:rFonts w:cs="Arial"/>
          <w:sz w:val="16"/>
          <w:szCs w:val="16"/>
        </w:rPr>
        <w:t xml:space="preserve"> 2015/16</w:t>
      </w:r>
      <w:r w:rsidR="006F6CAD">
        <w:rPr>
          <w:rFonts w:cs="Arial"/>
          <w:sz w:val="16"/>
          <w:szCs w:val="16"/>
        </w:rPr>
        <w:t xml:space="preserve"> und 2016/17</w:t>
      </w:r>
      <w:r w:rsidR="008011CB">
        <w:rPr>
          <w:rFonts w:cs="Arial"/>
          <w:sz w:val="16"/>
          <w:szCs w:val="16"/>
        </w:rPr>
        <w:t>.</w:t>
      </w:r>
    </w:p>
    <w:p w:rsidR="00B14788" w:rsidRPr="0008619B" w:rsidRDefault="00B14788" w:rsidP="00D45FA8">
      <w:pPr>
        <w:spacing w:before="120"/>
        <w:jc w:val="both"/>
        <w:rPr>
          <w:rFonts w:cs="Arial"/>
          <w:sz w:val="16"/>
          <w:szCs w:val="16"/>
        </w:rPr>
      </w:pPr>
      <w:r w:rsidRPr="007B502C">
        <w:rPr>
          <w:rFonts w:ascii="Arial" w:hAnsi="Arial" w:cs="Arial"/>
          <w:sz w:val="24"/>
          <w:szCs w:val="24"/>
        </w:rPr>
        <w:t>□</w:t>
      </w:r>
      <w:r w:rsidRPr="00B34497">
        <w:rPr>
          <w:rFonts w:cs="Arial"/>
          <w:sz w:val="16"/>
          <w:szCs w:val="16"/>
        </w:rPr>
        <w:t xml:space="preserve"> Ich bewerbe mich für den </w:t>
      </w:r>
      <w:r w:rsidR="008011CB">
        <w:rPr>
          <w:rFonts w:cs="Arial"/>
          <w:sz w:val="16"/>
          <w:szCs w:val="16"/>
        </w:rPr>
        <w:t xml:space="preserve">Universitätslehrgang „Controlling </w:t>
      </w:r>
      <w:r w:rsidR="006F6CAD">
        <w:rPr>
          <w:rFonts w:cs="Arial"/>
          <w:sz w:val="16"/>
          <w:szCs w:val="16"/>
        </w:rPr>
        <w:t>and Financial Leadership“, MSc</w:t>
      </w:r>
      <w:r w:rsidRPr="00B34497">
        <w:rPr>
          <w:rFonts w:cs="Arial"/>
          <w:sz w:val="16"/>
          <w:szCs w:val="16"/>
        </w:rPr>
        <w:t xml:space="preserve"> mit einer Lehrgangsgebühr von</w:t>
      </w:r>
      <w:r w:rsidR="005B2B25" w:rsidRPr="00B34497">
        <w:rPr>
          <w:rFonts w:cs="Arial"/>
          <w:sz w:val="16"/>
          <w:szCs w:val="16"/>
        </w:rPr>
        <w:t xml:space="preserve"> </w:t>
      </w:r>
      <w:r w:rsidR="00D1061F" w:rsidRPr="00B34497">
        <w:rPr>
          <w:rFonts w:cs="Arial"/>
          <w:sz w:val="16"/>
          <w:szCs w:val="16"/>
        </w:rPr>
        <w:t xml:space="preserve">EUR </w:t>
      </w:r>
      <w:r w:rsidR="00644413">
        <w:rPr>
          <w:rFonts w:cs="Arial"/>
          <w:sz w:val="16"/>
          <w:szCs w:val="16"/>
        </w:rPr>
        <w:t>12</w:t>
      </w:r>
      <w:r w:rsidR="006F6CAD">
        <w:rPr>
          <w:rFonts w:cs="Arial"/>
          <w:sz w:val="16"/>
          <w:szCs w:val="16"/>
        </w:rPr>
        <w:t>.900</w:t>
      </w:r>
      <w:r w:rsidR="00A81A6C" w:rsidRPr="0008619B">
        <w:rPr>
          <w:rFonts w:cs="Arial"/>
          <w:sz w:val="16"/>
          <w:szCs w:val="16"/>
        </w:rPr>
        <w:t>,-</w:t>
      </w:r>
    </w:p>
    <w:p w:rsidR="00FE6C6C" w:rsidRDefault="00FE6C6C" w:rsidP="00642B23">
      <w:pPr>
        <w:pBdr>
          <w:top w:val="single" w:sz="4" w:space="1" w:color="BFBFBF" w:themeColor="background1" w:themeShade="BF"/>
        </w:pBdr>
        <w:spacing w:before="120"/>
        <w:rPr>
          <w:rFonts w:cs="Arial"/>
          <w:sz w:val="16"/>
          <w:szCs w:val="16"/>
        </w:rPr>
      </w:pPr>
      <w:r w:rsidRPr="00FE6C6C">
        <w:rPr>
          <w:rFonts w:ascii="Arial" w:hAnsi="Arial" w:cs="Arial"/>
          <w:sz w:val="24"/>
          <w:szCs w:val="24"/>
        </w:rPr>
        <w:t xml:space="preserve">□ </w:t>
      </w:r>
      <w:r>
        <w:rPr>
          <w:rFonts w:cs="Arial"/>
          <w:sz w:val="16"/>
          <w:szCs w:val="16"/>
        </w:rPr>
        <w:t xml:space="preserve">Die Teilnahmegebühr wird zu Beginn des Studiums bezahlt </w:t>
      </w:r>
      <w:r>
        <w:rPr>
          <w:rFonts w:cs="Arial"/>
          <w:sz w:val="16"/>
          <w:szCs w:val="16"/>
        </w:rPr>
        <w:br/>
      </w:r>
      <w:r w:rsidRPr="00FE6C6C">
        <w:rPr>
          <w:rFonts w:ascii="Arial" w:hAnsi="Arial" w:cs="Arial"/>
          <w:sz w:val="24"/>
          <w:szCs w:val="24"/>
        </w:rPr>
        <w:t>□</w:t>
      </w:r>
      <w:r>
        <w:rPr>
          <w:rFonts w:ascii="Arial" w:hAnsi="Arial" w:cs="Arial"/>
          <w:sz w:val="24"/>
          <w:szCs w:val="24"/>
        </w:rPr>
        <w:t xml:space="preserve"> </w:t>
      </w:r>
      <w:r>
        <w:rPr>
          <w:rFonts w:cs="Arial"/>
          <w:sz w:val="16"/>
          <w:szCs w:val="16"/>
        </w:rPr>
        <w:t>Die Teilnahmegebühr wird zu 2 gleichen / 4 gleichen Raten bezahlt (bitte Nichtzutreffendes streichen)</w:t>
      </w:r>
    </w:p>
    <w:p w:rsidR="00C548A0" w:rsidRDefault="008A3711" w:rsidP="00C548A0">
      <w:pPr>
        <w:tabs>
          <w:tab w:val="left" w:pos="2268"/>
          <w:tab w:val="left" w:pos="4536"/>
        </w:tabs>
        <w:spacing w:after="120"/>
        <w:rPr>
          <w:rFonts w:ascii="Arial" w:hAnsi="Arial" w:cs="Arial"/>
          <w:sz w:val="16"/>
          <w:szCs w:val="16"/>
        </w:rPr>
      </w:pPr>
      <w:r>
        <w:rPr>
          <w:rFonts w:ascii="Arial" w:hAnsi="Arial" w:cs="Arial"/>
          <w:sz w:val="16"/>
          <w:szCs w:val="16"/>
        </w:rPr>
        <w:br/>
        <w:t>Firme</w:t>
      </w:r>
      <w:r w:rsidR="00C548A0">
        <w:rPr>
          <w:rFonts w:ascii="Arial" w:hAnsi="Arial" w:cs="Arial"/>
          <w:sz w:val="16"/>
          <w:szCs w:val="16"/>
        </w:rPr>
        <w:t>nanteil: €</w:t>
      </w:r>
      <w:r w:rsidR="00C548A0">
        <w:rPr>
          <w:rFonts w:ascii="Arial" w:hAnsi="Arial" w:cs="Arial"/>
          <w:sz w:val="16"/>
          <w:szCs w:val="16"/>
        </w:rPr>
        <w:tab/>
      </w:r>
      <w:r w:rsidR="00C548A0">
        <w:rPr>
          <w:rFonts w:ascii="Arial" w:hAnsi="Arial" w:cs="Arial"/>
          <w:sz w:val="16"/>
          <w:szCs w:val="16"/>
        </w:rPr>
        <w:tab/>
        <w:t xml:space="preserve">Privatanteil: € </w:t>
      </w:r>
    </w:p>
    <w:p w:rsidR="00CF6C44" w:rsidRPr="00B34497" w:rsidRDefault="00CF6C44" w:rsidP="00934E83">
      <w:pPr>
        <w:tabs>
          <w:tab w:val="left" w:pos="2268"/>
          <w:tab w:val="left" w:pos="4536"/>
        </w:tabs>
        <w:spacing w:after="120"/>
        <w:rPr>
          <w:rFonts w:cs="Arial"/>
          <w:sz w:val="16"/>
          <w:szCs w:val="16"/>
        </w:rPr>
      </w:pPr>
      <w:r w:rsidRPr="00D45FA8">
        <w:rPr>
          <w:rFonts w:ascii="Arial" w:hAnsi="Arial" w:cs="Arial"/>
          <w:sz w:val="24"/>
          <w:szCs w:val="24"/>
        </w:rPr>
        <w:t>□</w:t>
      </w:r>
      <w:r w:rsidRPr="00B34497">
        <w:rPr>
          <w:rFonts w:cs="Arial"/>
          <w:sz w:val="16"/>
          <w:szCs w:val="16"/>
        </w:rPr>
        <w:t xml:space="preserve"> Ich bin damit einverstanden, alle Rechnungen der Donau-Universität Krems in elektronischer Form an meine oben angegebene E-mail-Adresse zu erhalten. Meine Zustimmung kann ich jederzeit schriftlich widerrufen.</w:t>
      </w:r>
    </w:p>
    <w:p w:rsidR="001D58B8" w:rsidRDefault="00DF6E7E" w:rsidP="00D45FA8">
      <w:pPr>
        <w:autoSpaceDE w:val="0"/>
        <w:autoSpaceDN w:val="0"/>
        <w:adjustRightInd w:val="0"/>
        <w:jc w:val="both"/>
        <w:rPr>
          <w:rFonts w:cs="Arial"/>
          <w:sz w:val="16"/>
          <w:szCs w:val="16"/>
        </w:rPr>
      </w:pPr>
      <w:r w:rsidRPr="00B34497">
        <w:rPr>
          <w:rFonts w:cs="Arial"/>
          <w:sz w:val="16"/>
          <w:szCs w:val="16"/>
        </w:rPr>
        <w:t xml:space="preserve">Ich bin damit einverstanden, dass mir zu Beginn meines Studiums eine persönliche e-mail-Adresse der Donau-Universität Krems zugewiesen wird </w:t>
      </w:r>
      <w:r w:rsidRPr="00B34497">
        <w:rPr>
          <w:rFonts w:cs="Arial"/>
          <w:b/>
          <w:sz w:val="16"/>
          <w:szCs w:val="16"/>
        </w:rPr>
        <w:t>(vorname.nachname@edu.donau-uni.ac.at)</w:t>
      </w:r>
      <w:r w:rsidRPr="00B34497">
        <w:rPr>
          <w:rFonts w:cs="Arial"/>
          <w:sz w:val="16"/>
          <w:szCs w:val="16"/>
        </w:rPr>
        <w:t xml:space="preserve"> und ab diesem Zeitpunkt alle studienrechtlichen Informationen an diese e-mail-Adresse geschickt werden. Eine etwaige Weiterleitung an eine beliebige andere e-mail-Adresse werde ich selbst veranlassen.</w:t>
      </w:r>
    </w:p>
    <w:p w:rsidR="001D6576" w:rsidRDefault="001D6576" w:rsidP="00D45FA8">
      <w:pPr>
        <w:autoSpaceDE w:val="0"/>
        <w:autoSpaceDN w:val="0"/>
        <w:adjustRightInd w:val="0"/>
        <w:jc w:val="both"/>
        <w:rPr>
          <w:rFonts w:cs="Arial"/>
          <w:sz w:val="16"/>
          <w:szCs w:val="16"/>
        </w:rPr>
      </w:pPr>
    </w:p>
    <w:p w:rsidR="001D6576" w:rsidRPr="00B34497" w:rsidRDefault="001D6576" w:rsidP="00D45FA8">
      <w:pPr>
        <w:autoSpaceDE w:val="0"/>
        <w:autoSpaceDN w:val="0"/>
        <w:adjustRightInd w:val="0"/>
        <w:jc w:val="both"/>
        <w:rPr>
          <w:rFonts w:cs="Arial"/>
          <w:sz w:val="16"/>
          <w:szCs w:val="16"/>
        </w:rPr>
      </w:pPr>
      <w:r w:rsidRPr="004E516C">
        <w:rPr>
          <w:rFonts w:cs="Arial"/>
          <w:sz w:val="16"/>
          <w:szCs w:val="16"/>
        </w:rPr>
        <w:t>Ich verpflichte mich, meine persönlichen Daten sowie meine Zulassungsdaten jedes Semester zu überprüfen und bei Unstimmigkeiten die Universität innerhalb von 4 Wochen, spätestens jedoch bis zum Ende der Fortsetzungsmeldungsfrist eines jeden Semesters zu informieren.</w:t>
      </w:r>
    </w:p>
    <w:p w:rsidR="003F17CA" w:rsidRPr="00B34497" w:rsidRDefault="003F17CA" w:rsidP="00D45FA8">
      <w:pPr>
        <w:jc w:val="both"/>
        <w:rPr>
          <w:rFonts w:cs="Arial"/>
          <w:sz w:val="16"/>
          <w:szCs w:val="16"/>
        </w:rPr>
      </w:pPr>
    </w:p>
    <w:p w:rsidR="00B145C2" w:rsidRPr="00B34497" w:rsidRDefault="000B1E69" w:rsidP="00D45FA8">
      <w:pPr>
        <w:jc w:val="both"/>
        <w:rPr>
          <w:rFonts w:cs="Arial"/>
          <w:sz w:val="16"/>
          <w:szCs w:val="16"/>
        </w:rPr>
      </w:pPr>
      <w:r w:rsidRPr="00B34497">
        <w:rPr>
          <w:rFonts w:cs="Arial"/>
          <w:sz w:val="16"/>
          <w:szCs w:val="16"/>
        </w:rPr>
        <w:t>Mit meiner Unterschrift bestätige ich, dass ich die umseitigen rechtlichen Bedingungen der Donau-Universität Krems, die als integrierende Bestandteile der Bewerbung gelten, zur Kenntnis genommen habe. Zudem erkläre ich mich bis auf jederzeitigen schriftlichen Widerruf damit einverstanden, E-Mail Informationssendungen von der Donau-Universität Krems zu erhalten.</w:t>
      </w:r>
    </w:p>
    <w:p w:rsidR="00B145C2" w:rsidRPr="00B34497" w:rsidRDefault="00B145C2" w:rsidP="00D45FA8"/>
    <w:p w:rsidR="002F6EAA" w:rsidRPr="002F6EAA" w:rsidRDefault="002F6EAA" w:rsidP="002F6EAA">
      <w:pPr>
        <w:autoSpaceDE w:val="0"/>
        <w:autoSpaceDN w:val="0"/>
        <w:adjustRightInd w:val="0"/>
        <w:rPr>
          <w:rFonts w:cs="Arial"/>
          <w:sz w:val="16"/>
          <w:szCs w:val="16"/>
          <w:u w:val="single"/>
        </w:rPr>
      </w:pPr>
      <w:r w:rsidRPr="002F6EAA">
        <w:rPr>
          <w:rFonts w:cs="Arial"/>
          <w:sz w:val="16"/>
          <w:szCs w:val="16"/>
          <w:u w:val="single"/>
        </w:rPr>
        <w:t>Überschreitung nach Ablauf der im Curriculum angegebenen Lehrgangsdauer:</w:t>
      </w:r>
    </w:p>
    <w:p w:rsidR="002F6EAA" w:rsidRPr="002F6EAA" w:rsidRDefault="002F6EAA" w:rsidP="002F6EAA">
      <w:pPr>
        <w:autoSpaceDE w:val="0"/>
        <w:autoSpaceDN w:val="0"/>
        <w:adjustRightInd w:val="0"/>
        <w:rPr>
          <w:rFonts w:cs="Arial"/>
          <w:sz w:val="16"/>
          <w:szCs w:val="16"/>
        </w:rPr>
      </w:pPr>
      <w:r w:rsidRPr="002F6EAA">
        <w:rPr>
          <w:rFonts w:cs="Arial"/>
          <w:sz w:val="16"/>
          <w:szCs w:val="16"/>
        </w:rPr>
        <w:t>Für die Fortsetzungsmeldung werden die Gebühren gemäß Mitteilungsblatt 2014 / Nr. 87 vom 05. November 2014, 328. Verordnung über Gebühren bei Überschreitung der vorgesehenen Studiendauer fällig.</w:t>
      </w:r>
    </w:p>
    <w:p w:rsidR="00195383" w:rsidRPr="002F6EAA" w:rsidRDefault="002F6EAA" w:rsidP="002F6EAA">
      <w:pPr>
        <w:autoSpaceDE w:val="0"/>
        <w:autoSpaceDN w:val="0"/>
        <w:adjustRightInd w:val="0"/>
        <w:rPr>
          <w:rFonts w:eastAsia="Times New Roman" w:cs="Arial"/>
          <w:sz w:val="16"/>
          <w:szCs w:val="16"/>
          <w:lang w:val="de-AT" w:eastAsia="de-AT"/>
        </w:rPr>
      </w:pPr>
      <w:r w:rsidRPr="002F6EAA">
        <w:rPr>
          <w:rFonts w:cs="Arial"/>
          <w:sz w:val="16"/>
          <w:szCs w:val="16"/>
        </w:rPr>
        <w:t xml:space="preserve">Die Gebühren betragen in den ersten beiden Semestern der Überschreitung </w:t>
      </w:r>
      <w:r w:rsidRPr="002F6EAA">
        <w:rPr>
          <w:rFonts w:ascii="Arial" w:hAnsi="Arial" w:cs="Arial"/>
          <w:sz w:val="16"/>
          <w:szCs w:val="16"/>
        </w:rPr>
        <w:t>€</w:t>
      </w:r>
      <w:r w:rsidRPr="002F6EAA">
        <w:rPr>
          <w:rFonts w:cs="Arial"/>
          <w:sz w:val="16"/>
          <w:szCs w:val="16"/>
        </w:rPr>
        <w:t xml:space="preserve"> 125,00 pro Semester. Ab dem dritten Semester der Überschreitung beträgt die Gebühr </w:t>
      </w:r>
      <w:r w:rsidRPr="002F6EAA">
        <w:rPr>
          <w:rFonts w:ascii="Arial" w:hAnsi="Arial" w:cs="Arial"/>
          <w:sz w:val="16"/>
          <w:szCs w:val="16"/>
        </w:rPr>
        <w:t>€</w:t>
      </w:r>
      <w:r w:rsidRPr="002F6EAA">
        <w:rPr>
          <w:rFonts w:cs="Arial"/>
          <w:sz w:val="16"/>
          <w:szCs w:val="16"/>
        </w:rPr>
        <w:t xml:space="preserve"> 250,00 pro Semester. Betragsänderungen vorbehalten.</w:t>
      </w:r>
    </w:p>
    <w:p w:rsidR="00F560DC" w:rsidRDefault="00F560DC" w:rsidP="003E4338">
      <w:pPr>
        <w:rPr>
          <w:rFonts w:cs="Arial"/>
          <w:sz w:val="16"/>
          <w:szCs w:val="16"/>
        </w:rPr>
      </w:pPr>
    </w:p>
    <w:p w:rsidR="00934E83" w:rsidRPr="00B34497" w:rsidRDefault="00934E83" w:rsidP="003E4338">
      <w:pPr>
        <w:rPr>
          <w:rFonts w:cs="Arial"/>
          <w:sz w:val="16"/>
          <w:szCs w:val="16"/>
        </w:rPr>
      </w:pPr>
    </w:p>
    <w:p w:rsidR="007E4BCD" w:rsidRPr="00B34497" w:rsidRDefault="00F372E1" w:rsidP="00476665">
      <w:pPr>
        <w:ind w:left="2880" w:hanging="2880"/>
        <w:rPr>
          <w:rFonts w:cs="Arial"/>
          <w:sz w:val="20"/>
        </w:rPr>
      </w:pPr>
      <w:r w:rsidRPr="00B34497">
        <w:rPr>
          <w:rFonts w:cs="Arial"/>
          <w:sz w:val="20"/>
        </w:rPr>
        <w:fldChar w:fldCharType="begin">
          <w:ffData>
            <w:name w:val="Text10"/>
            <w:enabled/>
            <w:calcOnExit w:val="0"/>
            <w:textInput/>
          </w:ffData>
        </w:fldChar>
      </w:r>
      <w:bookmarkStart w:id="5" w:name="Text10"/>
      <w:r w:rsidRPr="00B34497">
        <w:rPr>
          <w:rFonts w:cs="Arial"/>
          <w:sz w:val="20"/>
        </w:rPr>
        <w:instrText xml:space="preserve"> FORMTEXT </w:instrText>
      </w:r>
      <w:r w:rsidRPr="00B34497">
        <w:rPr>
          <w:rFonts w:cs="Arial"/>
          <w:sz w:val="20"/>
        </w:rPr>
      </w:r>
      <w:r w:rsidRPr="00B34497">
        <w:rPr>
          <w:rFonts w:cs="Arial"/>
          <w:sz w:val="20"/>
        </w:rPr>
        <w:fldChar w:fldCharType="separate"/>
      </w:r>
      <w:r w:rsidR="00A72A02" w:rsidRPr="00B34497">
        <w:rPr>
          <w:rFonts w:cs="Arial"/>
          <w:noProof/>
          <w:sz w:val="20"/>
        </w:rPr>
        <w:t> </w:t>
      </w:r>
      <w:r w:rsidR="00A72A02" w:rsidRPr="00B34497">
        <w:rPr>
          <w:rFonts w:cs="Arial"/>
          <w:noProof/>
          <w:sz w:val="20"/>
        </w:rPr>
        <w:t> </w:t>
      </w:r>
      <w:r w:rsidR="00A72A02" w:rsidRPr="00B34497">
        <w:rPr>
          <w:rFonts w:cs="Arial"/>
          <w:noProof/>
          <w:sz w:val="20"/>
        </w:rPr>
        <w:t> </w:t>
      </w:r>
      <w:r w:rsidR="00A72A02" w:rsidRPr="00B34497">
        <w:rPr>
          <w:rFonts w:cs="Arial"/>
          <w:noProof/>
          <w:sz w:val="20"/>
        </w:rPr>
        <w:t> </w:t>
      </w:r>
      <w:r w:rsidR="00A72A02" w:rsidRPr="00B34497">
        <w:rPr>
          <w:rFonts w:cs="Arial"/>
          <w:noProof/>
          <w:sz w:val="20"/>
        </w:rPr>
        <w:t> </w:t>
      </w:r>
      <w:r w:rsidRPr="00B34497">
        <w:rPr>
          <w:rFonts w:cs="Arial"/>
          <w:sz w:val="20"/>
        </w:rPr>
        <w:fldChar w:fldCharType="end"/>
      </w:r>
      <w:bookmarkEnd w:id="5"/>
      <w:r w:rsidR="00476665" w:rsidRPr="00B34497">
        <w:rPr>
          <w:rFonts w:cs="Arial"/>
          <w:sz w:val="20"/>
        </w:rPr>
        <w:tab/>
      </w:r>
      <w:r w:rsidR="00476665" w:rsidRPr="00B34497">
        <w:rPr>
          <w:rFonts w:cs="Arial"/>
          <w:sz w:val="16"/>
          <w:szCs w:val="16"/>
        </w:rPr>
        <w:t>……………………………………………..</w:t>
      </w:r>
    </w:p>
    <w:p w:rsidR="000A008C" w:rsidRDefault="000B1E69" w:rsidP="00476665">
      <w:pPr>
        <w:ind w:left="2880" w:hanging="2880"/>
        <w:rPr>
          <w:rFonts w:cs="Arial"/>
          <w:sz w:val="16"/>
          <w:szCs w:val="16"/>
        </w:rPr>
      </w:pPr>
      <w:r w:rsidRPr="00B34497">
        <w:rPr>
          <w:rFonts w:cs="Arial"/>
          <w:sz w:val="16"/>
          <w:szCs w:val="16"/>
        </w:rPr>
        <w:t xml:space="preserve">Datum </w:t>
      </w:r>
      <w:r w:rsidRPr="00B34497">
        <w:rPr>
          <w:rFonts w:cs="Arial"/>
          <w:sz w:val="16"/>
          <w:szCs w:val="16"/>
        </w:rPr>
        <w:tab/>
        <w:t>Unterschrift</w:t>
      </w:r>
    </w:p>
    <w:p w:rsidR="000A008C" w:rsidRDefault="000A008C" w:rsidP="00476665">
      <w:pPr>
        <w:ind w:left="2880" w:hanging="2880"/>
        <w:rPr>
          <w:rFonts w:cs="Arial"/>
          <w:sz w:val="16"/>
          <w:szCs w:val="16"/>
        </w:rPr>
        <w:sectPr w:rsidR="000A008C" w:rsidSect="00C548A0">
          <w:headerReference w:type="default" r:id="rId10"/>
          <w:footerReference w:type="default" r:id="rId11"/>
          <w:pgSz w:w="11906" w:h="16838"/>
          <w:pgMar w:top="720" w:right="720" w:bottom="720" w:left="851" w:header="709" w:footer="567" w:gutter="0"/>
          <w:cols w:space="708"/>
          <w:docGrid w:linePitch="360"/>
        </w:sectPr>
      </w:pPr>
    </w:p>
    <w:p w:rsidR="00A57276" w:rsidRPr="00B34497" w:rsidRDefault="001D6576" w:rsidP="009615B0">
      <w:pPr>
        <w:ind w:left="142"/>
        <w:rPr>
          <w:b/>
          <w:szCs w:val="18"/>
        </w:rPr>
        <w:sectPr w:rsidR="00A57276" w:rsidRPr="00B34497" w:rsidSect="00C548A0">
          <w:headerReference w:type="default" r:id="rId12"/>
          <w:footerReference w:type="default" r:id="rId13"/>
          <w:pgSz w:w="11906" w:h="16838"/>
          <w:pgMar w:top="720" w:right="720" w:bottom="720" w:left="720" w:header="709" w:footer="709" w:gutter="0"/>
          <w:cols w:space="708"/>
          <w:docGrid w:linePitch="360"/>
        </w:sectPr>
      </w:pPr>
      <w:r w:rsidRPr="005D58FA">
        <w:rPr>
          <w:rFonts w:cs="Arial"/>
          <w:b/>
          <w:sz w:val="20"/>
          <w:szCs w:val="18"/>
        </w:rPr>
        <w:lastRenderedPageBreak/>
        <w:t>Verordnung über rechtliche Bedingungen der Anmeldung und Durchführung der Universitätslehrgänge an der Donau</w:t>
      </w:r>
      <w:r w:rsidR="005D58FA">
        <w:rPr>
          <w:rFonts w:cs="Arial"/>
          <w:b/>
          <w:sz w:val="20"/>
          <w:szCs w:val="18"/>
        </w:rPr>
        <w:t>-Universität Krems (lt. MBL 2013 / Nr. 8</w:t>
      </w:r>
      <w:r w:rsidRPr="005D58FA">
        <w:rPr>
          <w:rFonts w:cs="Arial"/>
          <w:b/>
          <w:sz w:val="20"/>
          <w:szCs w:val="18"/>
        </w:rPr>
        <w:t xml:space="preserve">2 vom </w:t>
      </w:r>
      <w:r w:rsidR="005D58FA">
        <w:rPr>
          <w:rFonts w:cs="Arial"/>
          <w:b/>
          <w:sz w:val="20"/>
          <w:szCs w:val="18"/>
        </w:rPr>
        <w:t>19. August 2013</w:t>
      </w:r>
      <w:r w:rsidRPr="005D58FA">
        <w:rPr>
          <w:rFonts w:cs="Arial"/>
          <w:b/>
          <w:sz w:val="20"/>
          <w:szCs w:val="18"/>
        </w:rPr>
        <w:t>)</w:t>
      </w:r>
    </w:p>
    <w:p w:rsidR="00F61359" w:rsidRPr="00B34497" w:rsidRDefault="00F61359" w:rsidP="00731EA4">
      <w:pPr>
        <w:rPr>
          <w:b/>
          <w:szCs w:val="18"/>
        </w:rPr>
      </w:pPr>
    </w:p>
    <w:p w:rsidR="00A57276" w:rsidRPr="00B34497" w:rsidRDefault="00A57276" w:rsidP="00731EA4">
      <w:pPr>
        <w:rPr>
          <w:b/>
          <w:szCs w:val="18"/>
        </w:rPr>
      </w:pPr>
    </w:p>
    <w:p w:rsidR="00A57276" w:rsidRPr="00B34497" w:rsidRDefault="00A57276" w:rsidP="00A57276">
      <w:pPr>
        <w:rPr>
          <w:rFonts w:cs="Arial"/>
          <w:b/>
          <w:sz w:val="16"/>
          <w:szCs w:val="16"/>
        </w:rPr>
        <w:sectPr w:rsidR="00A57276" w:rsidRPr="00B34497" w:rsidSect="00C548A0">
          <w:type w:val="continuous"/>
          <w:pgSz w:w="11906" w:h="16838"/>
          <w:pgMar w:top="720" w:right="720" w:bottom="720" w:left="720" w:header="709" w:footer="709" w:gutter="0"/>
          <w:cols w:space="708"/>
          <w:docGrid w:linePitch="360"/>
        </w:sectPr>
      </w:pPr>
    </w:p>
    <w:p w:rsidR="001D6576" w:rsidRPr="00B34497" w:rsidRDefault="001D6576" w:rsidP="001D6576">
      <w:pPr>
        <w:jc w:val="both"/>
        <w:rPr>
          <w:rFonts w:cs="Arial"/>
          <w:b/>
          <w:sz w:val="16"/>
          <w:szCs w:val="16"/>
        </w:rPr>
      </w:pPr>
      <w:r w:rsidRPr="00B34497">
        <w:rPr>
          <w:rFonts w:cs="Arial"/>
          <w:b/>
          <w:sz w:val="16"/>
          <w:szCs w:val="16"/>
        </w:rPr>
        <w:lastRenderedPageBreak/>
        <w:t>1. Aufnahmeverfahren und Studienplatzerteilung</w:t>
      </w:r>
    </w:p>
    <w:p w:rsidR="001D6576" w:rsidRPr="004E516C" w:rsidRDefault="001D6576" w:rsidP="001D6576">
      <w:pPr>
        <w:jc w:val="both"/>
        <w:rPr>
          <w:rFonts w:cs="Arial"/>
          <w:sz w:val="16"/>
          <w:szCs w:val="16"/>
        </w:rPr>
      </w:pPr>
      <w:r w:rsidRPr="004E516C">
        <w:rPr>
          <w:rFonts w:cs="Arial"/>
          <w:sz w:val="16"/>
          <w:szCs w:val="16"/>
        </w:rPr>
        <w:t>Mit Unterzeichnung des Bewerbungsbogens durch den/die Bewerber/in wird die Anmeldung zum jeweiligen Universitäts</w:t>
      </w:r>
      <w:r>
        <w:rPr>
          <w:rFonts w:cs="Arial"/>
          <w:sz w:val="16"/>
          <w:szCs w:val="16"/>
        </w:rPr>
        <w:t>-</w:t>
      </w:r>
      <w:r w:rsidRPr="004E516C">
        <w:rPr>
          <w:rFonts w:cs="Arial"/>
          <w:sz w:val="16"/>
          <w:szCs w:val="16"/>
        </w:rPr>
        <w:t xml:space="preserve">lehrgang rechtsverbindlich. </w:t>
      </w:r>
    </w:p>
    <w:p w:rsidR="001D6576" w:rsidRPr="004E516C" w:rsidRDefault="001D6576" w:rsidP="001D6576">
      <w:pPr>
        <w:jc w:val="both"/>
        <w:rPr>
          <w:rFonts w:cs="Arial"/>
          <w:sz w:val="16"/>
          <w:szCs w:val="16"/>
        </w:rPr>
      </w:pPr>
      <w:r w:rsidRPr="004E516C">
        <w:rPr>
          <w:rFonts w:cs="Arial"/>
          <w:sz w:val="16"/>
          <w:szCs w:val="16"/>
        </w:rPr>
        <w:t>Nach positiver Absolvierung eines Auswahlverfahrens erteilt die Donau-Universität Krems die Zusage eines Studienplatzes.</w:t>
      </w:r>
    </w:p>
    <w:p w:rsidR="001D6576" w:rsidRPr="004E516C" w:rsidRDefault="001D6576" w:rsidP="001D6576">
      <w:pPr>
        <w:jc w:val="both"/>
        <w:rPr>
          <w:rFonts w:cs="Arial"/>
          <w:sz w:val="16"/>
          <w:szCs w:val="16"/>
        </w:rPr>
      </w:pPr>
      <w:r w:rsidRPr="004E516C">
        <w:rPr>
          <w:rFonts w:cs="Arial"/>
          <w:sz w:val="16"/>
          <w:szCs w:val="16"/>
        </w:rPr>
        <w:t xml:space="preserve">Die Erteilung des Studienplatzes erfolgt mittels schriftlicher Verständigung des/der Teilnehmers/in. </w:t>
      </w:r>
    </w:p>
    <w:p w:rsidR="001D6576" w:rsidRDefault="001D6576" w:rsidP="001D6576">
      <w:pPr>
        <w:jc w:val="both"/>
        <w:rPr>
          <w:rFonts w:cs="Arial"/>
          <w:sz w:val="16"/>
          <w:szCs w:val="16"/>
        </w:rPr>
      </w:pPr>
      <w:r w:rsidRPr="004E516C">
        <w:rPr>
          <w:rFonts w:cs="Arial"/>
          <w:sz w:val="16"/>
          <w:szCs w:val="16"/>
        </w:rPr>
        <w:t>Entstandene Aufwendungen in Zusammenhang mit dem Auswahlverfahren können der Donau-Universität Krems nicht in Rechnung gestellt werden.</w:t>
      </w:r>
    </w:p>
    <w:p w:rsidR="001D6576" w:rsidRPr="00B34497" w:rsidRDefault="001D6576" w:rsidP="001D6576">
      <w:pPr>
        <w:jc w:val="both"/>
        <w:rPr>
          <w:rFonts w:cs="Arial"/>
          <w:sz w:val="16"/>
          <w:szCs w:val="16"/>
        </w:rPr>
      </w:pPr>
    </w:p>
    <w:p w:rsidR="001D6576" w:rsidRPr="00B34497" w:rsidRDefault="001D6576" w:rsidP="001D6576">
      <w:pPr>
        <w:jc w:val="both"/>
        <w:rPr>
          <w:rFonts w:cs="Arial"/>
          <w:b/>
          <w:sz w:val="16"/>
          <w:szCs w:val="16"/>
        </w:rPr>
      </w:pPr>
      <w:r w:rsidRPr="00B34497">
        <w:rPr>
          <w:rFonts w:cs="Arial"/>
          <w:b/>
          <w:sz w:val="16"/>
          <w:szCs w:val="16"/>
        </w:rPr>
        <w:t>2. Teilnehmergebühren und Zahlungsmodalitäten</w:t>
      </w:r>
    </w:p>
    <w:p w:rsidR="001D6576" w:rsidRPr="004E516C" w:rsidRDefault="001D6576" w:rsidP="001D6576">
      <w:pPr>
        <w:jc w:val="both"/>
        <w:rPr>
          <w:rFonts w:cs="Arial"/>
          <w:sz w:val="16"/>
          <w:szCs w:val="16"/>
        </w:rPr>
      </w:pPr>
      <w:r w:rsidRPr="004E516C">
        <w:rPr>
          <w:rFonts w:cs="Arial"/>
          <w:sz w:val="16"/>
          <w:szCs w:val="16"/>
        </w:rPr>
        <w:t>Für alle Universitätslehrgänge der Donau-Universität Krems sind Teilnehmergebühren zu entrichten; diese beinhalten den Lehrgangsbeitrag, die Kosten für Lehrgangsunterlagen und die StudienServiceCard und sind im Bewerbungsbogen angeführt. Die Teilnehmergebühren sind derzeit umsatzsteuerbefreit. Reise-, Aufenthalts- oder Verpflegungskosten sind in den Teilnehmer</w:t>
      </w:r>
      <w:r>
        <w:rPr>
          <w:rFonts w:cs="Arial"/>
          <w:sz w:val="16"/>
          <w:szCs w:val="16"/>
        </w:rPr>
        <w:t>-</w:t>
      </w:r>
      <w:r w:rsidRPr="004E516C">
        <w:rPr>
          <w:rFonts w:cs="Arial"/>
          <w:sz w:val="16"/>
          <w:szCs w:val="16"/>
        </w:rPr>
        <w:t xml:space="preserve">gebühren nicht inkludiert. </w:t>
      </w:r>
    </w:p>
    <w:p w:rsidR="001D6576" w:rsidRPr="004E516C" w:rsidRDefault="001D6576" w:rsidP="001D6576">
      <w:pPr>
        <w:jc w:val="both"/>
        <w:rPr>
          <w:rFonts w:cs="Arial"/>
          <w:sz w:val="16"/>
          <w:szCs w:val="16"/>
        </w:rPr>
      </w:pPr>
      <w:r w:rsidRPr="004E516C">
        <w:rPr>
          <w:rFonts w:cs="Arial"/>
          <w:sz w:val="16"/>
          <w:szCs w:val="16"/>
        </w:rPr>
        <w:t>Die Festlegung der Lehrgangsbeiträge und der Zahlungs</w:t>
      </w:r>
      <w:r>
        <w:rPr>
          <w:rFonts w:cs="Arial"/>
          <w:sz w:val="16"/>
          <w:szCs w:val="16"/>
        </w:rPr>
        <w:t>-</w:t>
      </w:r>
      <w:r w:rsidRPr="004E516C">
        <w:rPr>
          <w:rFonts w:cs="Arial"/>
          <w:sz w:val="16"/>
          <w:szCs w:val="16"/>
        </w:rPr>
        <w:t xml:space="preserve">modalitäten sowie die Einhebung obliegen dem Rektorat. </w:t>
      </w:r>
    </w:p>
    <w:p w:rsidR="001D6576" w:rsidRPr="004E516C" w:rsidRDefault="001D6576" w:rsidP="001D6576">
      <w:pPr>
        <w:jc w:val="both"/>
        <w:rPr>
          <w:rFonts w:cs="Arial"/>
          <w:sz w:val="16"/>
          <w:szCs w:val="16"/>
        </w:rPr>
      </w:pPr>
      <w:r w:rsidRPr="004E516C">
        <w:rPr>
          <w:rFonts w:cs="Arial"/>
          <w:sz w:val="16"/>
          <w:szCs w:val="16"/>
        </w:rPr>
        <w:t>Die Teilnehmergebühr ist grundsätzlich als Gesamtbetrag vor Lehrgangsbeginn fällig. Abweichende (individuelle) Zahlungs</w:t>
      </w:r>
      <w:r>
        <w:rPr>
          <w:rFonts w:cs="Arial"/>
          <w:sz w:val="16"/>
          <w:szCs w:val="16"/>
        </w:rPr>
        <w:t>-</w:t>
      </w:r>
      <w:r w:rsidRPr="004E516C">
        <w:rPr>
          <w:rFonts w:cs="Arial"/>
          <w:sz w:val="16"/>
          <w:szCs w:val="16"/>
        </w:rPr>
        <w:t>modalitäten sind vom Rektorat zu genehmigen.</w:t>
      </w:r>
    </w:p>
    <w:p w:rsidR="001D6576" w:rsidRPr="004E516C" w:rsidRDefault="001D6576" w:rsidP="001D6576">
      <w:pPr>
        <w:jc w:val="both"/>
        <w:rPr>
          <w:rFonts w:cs="Arial"/>
          <w:sz w:val="16"/>
          <w:szCs w:val="16"/>
        </w:rPr>
      </w:pPr>
      <w:r w:rsidRPr="004E516C">
        <w:rPr>
          <w:rFonts w:cs="Arial"/>
          <w:sz w:val="16"/>
          <w:szCs w:val="16"/>
        </w:rPr>
        <w:t>Die Donau-Universität Krems behält sich das Recht vor, die Ausgangsrechnungen, die Zahlungserinnerung und die 1. Mahnung in elektronischer Form zu versenden.</w:t>
      </w:r>
    </w:p>
    <w:p w:rsidR="001D6576" w:rsidRPr="004E516C" w:rsidRDefault="001D6576" w:rsidP="001D6576">
      <w:pPr>
        <w:jc w:val="both"/>
        <w:rPr>
          <w:rFonts w:cs="Arial"/>
          <w:sz w:val="16"/>
          <w:szCs w:val="16"/>
        </w:rPr>
      </w:pPr>
      <w:r w:rsidRPr="004E516C">
        <w:rPr>
          <w:rFonts w:cs="Arial"/>
          <w:sz w:val="16"/>
          <w:szCs w:val="16"/>
        </w:rPr>
        <w:t>Bei Zahlungsverzug werden dem/der Teilnehmer/In Verzugszinsen in der Höhe von 4 % p. A. zuzüglich Mahnspesen in Rechnung gestellt. Der/die Teilnehmer/in verpflichtet sich weiters für den Fall des Verzugs, die der DUK entstehenden Inkasso- und Anwaltsspesen, soweit sie der zweckentsprechenden Rechtsverfolgung dienen, zu ersetzen.</w:t>
      </w:r>
    </w:p>
    <w:p w:rsidR="001D6576" w:rsidRDefault="001D6576" w:rsidP="001D6576">
      <w:pPr>
        <w:jc w:val="both"/>
        <w:rPr>
          <w:rFonts w:cs="Arial"/>
          <w:sz w:val="16"/>
          <w:szCs w:val="16"/>
        </w:rPr>
      </w:pPr>
      <w:r w:rsidRPr="004E516C">
        <w:rPr>
          <w:rFonts w:cs="Arial"/>
          <w:sz w:val="16"/>
          <w:szCs w:val="16"/>
        </w:rPr>
        <w:t xml:space="preserve">Die Einzahlung der Teilnehmergebühren erfolgt mittels </w:t>
      </w:r>
      <w:r w:rsidR="005D58FA">
        <w:rPr>
          <w:rFonts w:cs="Arial"/>
          <w:sz w:val="16"/>
          <w:szCs w:val="16"/>
        </w:rPr>
        <w:t>Überweisung an die Donau-Universität Krems, Bankverbindung: IBAN AT08 110</w:t>
      </w:r>
      <w:r w:rsidR="00934E83">
        <w:rPr>
          <w:rFonts w:cs="Arial"/>
          <w:sz w:val="16"/>
          <w:szCs w:val="16"/>
        </w:rPr>
        <w:t>0</w:t>
      </w:r>
      <w:r w:rsidR="005D58FA">
        <w:rPr>
          <w:rFonts w:cs="Arial"/>
          <w:sz w:val="16"/>
          <w:szCs w:val="16"/>
        </w:rPr>
        <w:t xml:space="preserve"> 0039 7404 1000, BIC BKAUATWW</w:t>
      </w:r>
      <w:r w:rsidRPr="004E516C">
        <w:rPr>
          <w:rFonts w:cs="Arial"/>
          <w:sz w:val="16"/>
          <w:szCs w:val="16"/>
        </w:rPr>
        <w:t xml:space="preserve"> unter Nennung der AR-Nummer. Allfällige Bankspesen der Überweisung sind von der Teilnehmerin/vom Teilnehmer zu tragen.</w:t>
      </w:r>
    </w:p>
    <w:p w:rsidR="001D6576" w:rsidRPr="00B34497" w:rsidRDefault="001D6576" w:rsidP="001D6576">
      <w:pPr>
        <w:jc w:val="both"/>
        <w:rPr>
          <w:rFonts w:cs="Arial"/>
          <w:sz w:val="16"/>
          <w:szCs w:val="16"/>
        </w:rPr>
      </w:pPr>
    </w:p>
    <w:p w:rsidR="001D6576" w:rsidRPr="00B34497" w:rsidRDefault="001D6576" w:rsidP="001D6576">
      <w:pPr>
        <w:jc w:val="both"/>
        <w:rPr>
          <w:rFonts w:cs="Arial"/>
          <w:b/>
          <w:sz w:val="16"/>
          <w:szCs w:val="16"/>
        </w:rPr>
      </w:pPr>
      <w:r w:rsidRPr="00B34497">
        <w:rPr>
          <w:rFonts w:cs="Arial"/>
          <w:b/>
          <w:sz w:val="16"/>
          <w:szCs w:val="16"/>
        </w:rPr>
        <w:t>3. Stornobedingungen</w:t>
      </w:r>
    </w:p>
    <w:p w:rsidR="001D6576" w:rsidRDefault="001D6576" w:rsidP="001D6576">
      <w:pPr>
        <w:jc w:val="both"/>
        <w:rPr>
          <w:rFonts w:cs="Arial"/>
          <w:sz w:val="16"/>
          <w:szCs w:val="16"/>
        </w:rPr>
      </w:pPr>
      <w:r w:rsidRPr="004E516C">
        <w:rPr>
          <w:rFonts w:cs="Arial"/>
          <w:sz w:val="16"/>
          <w:szCs w:val="16"/>
        </w:rPr>
        <w:t>Eine Stornierung der Anmeldung hat schriftlich zu Handen der zuständigen Departmentleitung zu erfolgen und ist nur bis 4 Wochen vor Lehrgangsbeginn möglich. In diesem Fall ist eine Stornogebühr in der Höhe von 10 % der Teilnehmergebühr zu entrichten.</w:t>
      </w:r>
    </w:p>
    <w:p w:rsidR="001D6576" w:rsidRPr="00B34497" w:rsidRDefault="001D6576" w:rsidP="001D6576">
      <w:pPr>
        <w:jc w:val="both"/>
        <w:rPr>
          <w:rFonts w:cs="Arial"/>
          <w:i/>
          <w:sz w:val="16"/>
          <w:szCs w:val="16"/>
        </w:rPr>
      </w:pPr>
    </w:p>
    <w:p w:rsidR="001D6576" w:rsidRPr="00B34497" w:rsidRDefault="001D6576" w:rsidP="001D6576">
      <w:pPr>
        <w:jc w:val="both"/>
        <w:rPr>
          <w:rFonts w:cs="Arial"/>
          <w:b/>
          <w:sz w:val="16"/>
          <w:szCs w:val="16"/>
        </w:rPr>
      </w:pPr>
      <w:r w:rsidRPr="00B34497">
        <w:rPr>
          <w:rFonts w:cs="Arial"/>
          <w:b/>
          <w:sz w:val="16"/>
          <w:szCs w:val="16"/>
        </w:rPr>
        <w:t>4. Absage von Veranstaltungen</w:t>
      </w:r>
    </w:p>
    <w:p w:rsidR="001D6576" w:rsidRDefault="001D6576" w:rsidP="001D6576">
      <w:pPr>
        <w:jc w:val="both"/>
        <w:rPr>
          <w:rFonts w:cs="Arial"/>
          <w:sz w:val="16"/>
          <w:szCs w:val="16"/>
        </w:rPr>
      </w:pPr>
      <w:r w:rsidRPr="004E516C">
        <w:rPr>
          <w:rFonts w:cs="Arial"/>
          <w:sz w:val="16"/>
          <w:szCs w:val="16"/>
        </w:rPr>
        <w:t>Die Donau-Universität Krems behält sich das Recht vor, Universitätslehrgänge, insbesondere wegen Nichterreichens der Mindestteilnehmeranzahl, abzusagen. In diesem Fall werden die bereits eingezahlten Teilnehmergebühren rückerstattet. Weitergehende Ansprüche des/der Teilnehmer/in entstehen daraus jedoch nicht.</w:t>
      </w:r>
    </w:p>
    <w:p w:rsidR="00A27BF5" w:rsidRDefault="00A27BF5" w:rsidP="001D6576">
      <w:pPr>
        <w:jc w:val="both"/>
        <w:rPr>
          <w:rFonts w:cs="Arial"/>
          <w:sz w:val="16"/>
          <w:szCs w:val="16"/>
        </w:rPr>
      </w:pPr>
    </w:p>
    <w:p w:rsidR="001D6576" w:rsidRPr="00B34497" w:rsidRDefault="00A27BF5" w:rsidP="001D6576">
      <w:pPr>
        <w:jc w:val="both"/>
        <w:rPr>
          <w:rFonts w:cs="Arial"/>
          <w:b/>
          <w:sz w:val="16"/>
          <w:szCs w:val="16"/>
        </w:rPr>
      </w:pPr>
      <w:r>
        <w:rPr>
          <w:rFonts w:cs="Arial"/>
          <w:b/>
          <w:sz w:val="16"/>
          <w:szCs w:val="16"/>
        </w:rPr>
        <w:br w:type="column"/>
      </w:r>
      <w:r w:rsidR="001D6576">
        <w:rPr>
          <w:rFonts w:cs="Arial"/>
          <w:b/>
          <w:sz w:val="16"/>
          <w:szCs w:val="16"/>
        </w:rPr>
        <w:lastRenderedPageBreak/>
        <w:t>5</w:t>
      </w:r>
      <w:r w:rsidR="001D6576" w:rsidRPr="00B34497">
        <w:rPr>
          <w:rFonts w:cs="Arial"/>
          <w:b/>
          <w:sz w:val="16"/>
          <w:szCs w:val="16"/>
        </w:rPr>
        <w:t>. Organisatorische Abweichungen</w:t>
      </w:r>
    </w:p>
    <w:p w:rsidR="001D6576" w:rsidRDefault="001D6576" w:rsidP="001D6576">
      <w:pPr>
        <w:jc w:val="both"/>
        <w:rPr>
          <w:rFonts w:cs="Arial"/>
          <w:sz w:val="16"/>
          <w:szCs w:val="16"/>
        </w:rPr>
      </w:pPr>
      <w:r w:rsidRPr="004E516C">
        <w:rPr>
          <w:rFonts w:cs="Arial"/>
          <w:sz w:val="16"/>
          <w:szCs w:val="16"/>
        </w:rPr>
        <w:t>Erforderliche organisatorische Abweichungen behält sich die Donau-Universität Krems vor. Sie berechtigen die Teilnehmer/Innen weder zur Stornierung noch zur Minderung des Entgelts bzw. zu Schadenersatzansprüchen.</w:t>
      </w:r>
    </w:p>
    <w:p w:rsidR="00A27BF5" w:rsidRDefault="00A27BF5" w:rsidP="001D6576">
      <w:pPr>
        <w:jc w:val="both"/>
        <w:rPr>
          <w:rFonts w:cs="Arial"/>
          <w:b/>
          <w:sz w:val="16"/>
          <w:szCs w:val="16"/>
        </w:rPr>
      </w:pPr>
    </w:p>
    <w:p w:rsidR="001D6576" w:rsidRPr="00B34497" w:rsidRDefault="001D6576" w:rsidP="001D6576">
      <w:pPr>
        <w:jc w:val="both"/>
        <w:rPr>
          <w:rFonts w:cs="Arial"/>
          <w:b/>
          <w:sz w:val="16"/>
          <w:szCs w:val="16"/>
        </w:rPr>
      </w:pPr>
      <w:r w:rsidRPr="00B34497">
        <w:rPr>
          <w:rFonts w:cs="Arial"/>
          <w:b/>
          <w:sz w:val="16"/>
          <w:szCs w:val="16"/>
        </w:rPr>
        <w:t>6. Haftung</w:t>
      </w:r>
    </w:p>
    <w:p w:rsidR="001D6576" w:rsidRPr="004E516C" w:rsidRDefault="001D6576" w:rsidP="001D6576">
      <w:pPr>
        <w:jc w:val="both"/>
        <w:rPr>
          <w:rFonts w:cs="Arial"/>
          <w:sz w:val="16"/>
          <w:szCs w:val="16"/>
        </w:rPr>
      </w:pPr>
      <w:r w:rsidRPr="004E516C">
        <w:rPr>
          <w:rFonts w:cs="Arial"/>
          <w:sz w:val="16"/>
          <w:szCs w:val="16"/>
        </w:rPr>
        <w:t>Die Donau-Universität Krems haftet ausschließlich für Schäden, die auf vorsätzlichem oder grob fahrlässigem Verhalten von Angestellten oder sonstigen MitarbeiterInnen der Donau-Universität Krems beruhen. Die Haftung für leichte Fahrlässigkeit, der Ersatz von Folge- und Vermögensschäden, von entgangenem Gewinn und von Schäden aus Ansprüchen Dritter sind ausgeschlossen.</w:t>
      </w:r>
    </w:p>
    <w:p w:rsidR="001D6576" w:rsidRPr="00B34497" w:rsidRDefault="001D6576" w:rsidP="001D6576">
      <w:pPr>
        <w:jc w:val="both"/>
        <w:rPr>
          <w:rFonts w:cs="Arial"/>
          <w:sz w:val="16"/>
          <w:szCs w:val="16"/>
        </w:rPr>
      </w:pPr>
    </w:p>
    <w:p w:rsidR="001D6576" w:rsidRPr="00B34497" w:rsidRDefault="001D6576" w:rsidP="001D6576">
      <w:pPr>
        <w:jc w:val="both"/>
        <w:rPr>
          <w:rFonts w:cs="Arial"/>
          <w:b/>
          <w:sz w:val="16"/>
          <w:szCs w:val="16"/>
        </w:rPr>
      </w:pPr>
      <w:r w:rsidRPr="00B34497">
        <w:rPr>
          <w:rFonts w:cs="Arial"/>
          <w:b/>
          <w:sz w:val="16"/>
          <w:szCs w:val="16"/>
        </w:rPr>
        <w:t>7. Geistiges Eigentum</w:t>
      </w:r>
    </w:p>
    <w:p w:rsidR="001D6576" w:rsidRPr="004E516C" w:rsidRDefault="001D6576" w:rsidP="001D6576">
      <w:pPr>
        <w:autoSpaceDE w:val="0"/>
        <w:autoSpaceDN w:val="0"/>
        <w:adjustRightInd w:val="0"/>
        <w:jc w:val="both"/>
        <w:rPr>
          <w:rFonts w:cs="Arial"/>
          <w:sz w:val="16"/>
          <w:szCs w:val="16"/>
        </w:rPr>
      </w:pPr>
      <w:r w:rsidRPr="004E516C">
        <w:rPr>
          <w:rFonts w:cs="Arial"/>
          <w:sz w:val="16"/>
          <w:szCs w:val="16"/>
        </w:rPr>
        <w:t xml:space="preserve">Alle im Rahmen des Universitätslehrganges selbständig geschaffenen Werke von Teilnehmern/Innen, bleiben im geistigen Eigentum des/der Teilnehmers/In. </w:t>
      </w:r>
    </w:p>
    <w:p w:rsidR="001D6576" w:rsidRPr="004E516C" w:rsidRDefault="001D6576" w:rsidP="001D6576">
      <w:pPr>
        <w:autoSpaceDE w:val="0"/>
        <w:autoSpaceDN w:val="0"/>
        <w:adjustRightInd w:val="0"/>
        <w:jc w:val="both"/>
        <w:rPr>
          <w:rFonts w:cs="Arial"/>
          <w:sz w:val="16"/>
          <w:szCs w:val="16"/>
        </w:rPr>
      </w:pPr>
      <w:r w:rsidRPr="004E516C">
        <w:rPr>
          <w:rFonts w:cs="Arial"/>
          <w:sz w:val="16"/>
          <w:szCs w:val="16"/>
        </w:rPr>
        <w:t>Der/die Teilnehmer/In erteilt der Donau-Universität Krems unentgeltlich die zeitlich und örtlich unbegrenzte Werknutzungs</w:t>
      </w:r>
      <w:r>
        <w:rPr>
          <w:rFonts w:cs="Arial"/>
          <w:sz w:val="16"/>
          <w:szCs w:val="16"/>
        </w:rPr>
        <w:t>-</w:t>
      </w:r>
      <w:r w:rsidRPr="004E516C">
        <w:rPr>
          <w:rFonts w:cs="Arial"/>
          <w:sz w:val="16"/>
          <w:szCs w:val="16"/>
        </w:rPr>
        <w:t>bewilligung für sämtliche Verwertungsarten einschließlich der Bearbeitung und einschließlich des Rechts zur Nutzung in Online-Netzen, insbesondere dem Internet.</w:t>
      </w:r>
    </w:p>
    <w:p w:rsidR="001D6576" w:rsidRDefault="001D6576" w:rsidP="001D6576">
      <w:pPr>
        <w:autoSpaceDE w:val="0"/>
        <w:autoSpaceDN w:val="0"/>
        <w:adjustRightInd w:val="0"/>
        <w:jc w:val="both"/>
        <w:rPr>
          <w:rFonts w:cs="Arial"/>
          <w:sz w:val="16"/>
          <w:szCs w:val="16"/>
        </w:rPr>
      </w:pPr>
      <w:r w:rsidRPr="004E516C">
        <w:rPr>
          <w:rFonts w:cs="Arial"/>
          <w:sz w:val="16"/>
          <w:szCs w:val="16"/>
        </w:rPr>
        <w:t>Die Nutzung des Werkes durch den/die Teilnehmer/In selbst wird dadurch nicht beschränkt.</w:t>
      </w:r>
    </w:p>
    <w:p w:rsidR="005D58FA" w:rsidRDefault="005D58FA" w:rsidP="001D6576">
      <w:pPr>
        <w:autoSpaceDE w:val="0"/>
        <w:autoSpaceDN w:val="0"/>
        <w:adjustRightInd w:val="0"/>
        <w:jc w:val="both"/>
        <w:rPr>
          <w:rFonts w:cs="Arial"/>
          <w:sz w:val="16"/>
          <w:szCs w:val="16"/>
        </w:rPr>
      </w:pPr>
      <w:r>
        <w:rPr>
          <w:rFonts w:cs="Arial"/>
          <w:sz w:val="16"/>
          <w:szCs w:val="16"/>
        </w:rPr>
        <w:t>Zum Schutz des geistigen Eigentums Dritter stimmt der/die Teilnehmer/in mit der Unterzeichnung des Bewerbungsbogens zu, dass die DUK durch geeignete elektronische Kontroll-maßnahmen überprüft, ob schriftliche (Abschluss)Arbeiten des/der Studierenden, insbesondere die Masterthese, den Regeln und Grundsätzen guter wissenschaftlicher Praxis entspricht und frei von unbefugter Verwertung fremden geistigen Eigentums ist.</w:t>
      </w:r>
    </w:p>
    <w:p w:rsidR="001D6576" w:rsidRPr="00B34497" w:rsidRDefault="001D6576" w:rsidP="001D6576">
      <w:pPr>
        <w:autoSpaceDE w:val="0"/>
        <w:autoSpaceDN w:val="0"/>
        <w:adjustRightInd w:val="0"/>
        <w:jc w:val="both"/>
        <w:rPr>
          <w:rFonts w:cs="Arial"/>
          <w:sz w:val="16"/>
          <w:szCs w:val="16"/>
        </w:rPr>
      </w:pPr>
    </w:p>
    <w:p w:rsidR="001D6576" w:rsidRPr="00B34497" w:rsidRDefault="001D6576" w:rsidP="001D6576">
      <w:pPr>
        <w:autoSpaceDE w:val="0"/>
        <w:autoSpaceDN w:val="0"/>
        <w:adjustRightInd w:val="0"/>
        <w:jc w:val="both"/>
        <w:rPr>
          <w:rFonts w:cs="Arial"/>
          <w:b/>
          <w:sz w:val="16"/>
          <w:szCs w:val="16"/>
        </w:rPr>
      </w:pPr>
      <w:r w:rsidRPr="00B34497">
        <w:rPr>
          <w:rFonts w:cs="Arial"/>
          <w:b/>
          <w:sz w:val="16"/>
          <w:szCs w:val="16"/>
        </w:rPr>
        <w:t>8. Copyright</w:t>
      </w:r>
    </w:p>
    <w:p w:rsidR="001D6576" w:rsidRDefault="001D6576" w:rsidP="001D6576">
      <w:pPr>
        <w:autoSpaceDE w:val="0"/>
        <w:autoSpaceDN w:val="0"/>
        <w:adjustRightInd w:val="0"/>
        <w:jc w:val="both"/>
        <w:rPr>
          <w:rFonts w:cs="Arial"/>
          <w:sz w:val="16"/>
          <w:szCs w:val="16"/>
        </w:rPr>
      </w:pPr>
      <w:r w:rsidRPr="004E516C">
        <w:rPr>
          <w:rFonts w:cs="Arial"/>
          <w:sz w:val="16"/>
          <w:szCs w:val="16"/>
        </w:rPr>
        <w:t>Die im Rahmen eines Universitätslehrganges beigestellten Lehrgangsunterlagen sind und bleiben geistiges Eigentum der Donau-Universität Krems bzw. des/der jeweiligen Urhebers/in oder des/der Leistungsschutzberechtigten und stehen ausschließlich jenen Personen zur persönlichen Verfügung, die an der Veranstaltung teilgenommen haben; eine Weitergabe an Dritte ist nicht zulässig. Soweit sich nicht aus ausdrücklichen Vermerken in den Lehrgangsunterlagen etwas anderes ergibt, ist eine darüber hinaus gehende Nutzung von der ausdrücklichen schriftlichen Zustimmung der Donau-Universität Krems, des/der Urhebers/in oder des/der Leistungsschutzberechtigten abhängig.</w:t>
      </w:r>
    </w:p>
    <w:p w:rsidR="001D6576" w:rsidRPr="00B34497" w:rsidRDefault="001D6576" w:rsidP="001D6576">
      <w:pPr>
        <w:autoSpaceDE w:val="0"/>
        <w:autoSpaceDN w:val="0"/>
        <w:adjustRightInd w:val="0"/>
        <w:jc w:val="both"/>
        <w:rPr>
          <w:rFonts w:cs="Arial"/>
          <w:sz w:val="16"/>
          <w:szCs w:val="16"/>
        </w:rPr>
      </w:pPr>
    </w:p>
    <w:p w:rsidR="001D6576" w:rsidRPr="00B34497" w:rsidRDefault="001D6576" w:rsidP="001D6576">
      <w:pPr>
        <w:jc w:val="both"/>
        <w:rPr>
          <w:rFonts w:cs="Arial"/>
          <w:b/>
          <w:sz w:val="16"/>
          <w:szCs w:val="16"/>
        </w:rPr>
      </w:pPr>
      <w:r w:rsidRPr="00B34497">
        <w:rPr>
          <w:rFonts w:cs="Arial"/>
          <w:b/>
          <w:sz w:val="16"/>
          <w:szCs w:val="16"/>
        </w:rPr>
        <w:t>9. Änderung von persönlichen Daten</w:t>
      </w:r>
    </w:p>
    <w:p w:rsidR="001D6576" w:rsidRDefault="001D6576" w:rsidP="001D6576">
      <w:pPr>
        <w:jc w:val="both"/>
        <w:rPr>
          <w:rFonts w:cs="Arial"/>
          <w:sz w:val="16"/>
          <w:szCs w:val="16"/>
        </w:rPr>
      </w:pPr>
      <w:r w:rsidRPr="004E516C">
        <w:rPr>
          <w:rFonts w:cs="Arial"/>
          <w:sz w:val="16"/>
          <w:szCs w:val="16"/>
        </w:rPr>
        <w:t>Namens- und Adressänderungen der/des Teilnehmers/in sind der Donau-Universität Krems schriftlich binnen 1 Monat mitzuteilen. Erfolgt keine rechtzeitige Änderungsmeldung, gilt die zuletzt bekannt gegebene Anschrift als gültige Zustelladresse.</w:t>
      </w:r>
    </w:p>
    <w:p w:rsidR="001D6576" w:rsidRPr="00B34497" w:rsidRDefault="001D6576" w:rsidP="001D6576">
      <w:pPr>
        <w:jc w:val="both"/>
        <w:rPr>
          <w:rFonts w:cs="Arial"/>
          <w:sz w:val="16"/>
          <w:szCs w:val="16"/>
        </w:rPr>
      </w:pPr>
    </w:p>
    <w:p w:rsidR="001D6576" w:rsidRPr="00B34497" w:rsidRDefault="001D6576" w:rsidP="001D6576">
      <w:pPr>
        <w:jc w:val="both"/>
        <w:rPr>
          <w:rFonts w:cs="Arial"/>
          <w:b/>
          <w:sz w:val="16"/>
          <w:szCs w:val="16"/>
        </w:rPr>
      </w:pPr>
      <w:r w:rsidRPr="00B34497">
        <w:rPr>
          <w:rFonts w:cs="Arial"/>
          <w:b/>
          <w:sz w:val="16"/>
          <w:szCs w:val="16"/>
        </w:rPr>
        <w:t>10. Veranstaltungsort</w:t>
      </w:r>
    </w:p>
    <w:p w:rsidR="00A27BF5" w:rsidRDefault="001D6576" w:rsidP="00A27BF5">
      <w:pPr>
        <w:jc w:val="both"/>
        <w:rPr>
          <w:rFonts w:cs="Arial"/>
          <w:sz w:val="16"/>
          <w:szCs w:val="16"/>
        </w:rPr>
      </w:pPr>
      <w:r w:rsidRPr="004E516C">
        <w:rPr>
          <w:rFonts w:cs="Arial"/>
          <w:sz w:val="16"/>
          <w:szCs w:val="16"/>
        </w:rPr>
        <w:t>Die Lehrveranstaltungen finden in den Räumen der Donau-Universität Krems, Dr. Karl Dorrek-Straße 30, 3500 Krems oder in anderen</w:t>
      </w:r>
      <w:r>
        <w:rPr>
          <w:rFonts w:cs="Arial"/>
          <w:sz w:val="16"/>
          <w:szCs w:val="16"/>
        </w:rPr>
        <w:t xml:space="preserve"> bekannt gegebenen Räumen statt</w:t>
      </w:r>
      <w:r w:rsidRPr="00B34497">
        <w:rPr>
          <w:rFonts w:cs="Arial"/>
          <w:sz w:val="16"/>
          <w:szCs w:val="16"/>
        </w:rPr>
        <w:t>.</w:t>
      </w:r>
    </w:p>
    <w:p w:rsidR="00A27BF5" w:rsidRPr="00B34497" w:rsidRDefault="00A27BF5" w:rsidP="00806D0D">
      <w:pPr>
        <w:rPr>
          <w:rFonts w:cs="Arial"/>
          <w:sz w:val="16"/>
          <w:szCs w:val="16"/>
        </w:rPr>
        <w:sectPr w:rsidR="00A27BF5" w:rsidRPr="00B34497" w:rsidSect="00C548A0">
          <w:type w:val="continuous"/>
          <w:pgSz w:w="11906" w:h="16838"/>
          <w:pgMar w:top="720" w:right="720" w:bottom="720" w:left="851" w:header="709" w:footer="709" w:gutter="0"/>
          <w:cols w:num="2" w:space="708"/>
          <w:docGrid w:linePitch="360"/>
        </w:sectPr>
      </w:pPr>
    </w:p>
    <w:p w:rsidR="00A57276" w:rsidRPr="00B34497" w:rsidRDefault="00A57276" w:rsidP="00D4488E">
      <w:pPr>
        <w:jc w:val="center"/>
        <w:rPr>
          <w:rFonts w:cs="Arial"/>
          <w:sz w:val="16"/>
          <w:szCs w:val="16"/>
        </w:rPr>
      </w:pPr>
    </w:p>
    <w:sectPr w:rsidR="00A57276" w:rsidRPr="00B34497" w:rsidSect="00C548A0">
      <w:headerReference w:type="default" r:id="rId14"/>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E0" w:rsidRDefault="003F0AE0" w:rsidP="00B34497">
      <w:r>
        <w:separator/>
      </w:r>
    </w:p>
  </w:endnote>
  <w:endnote w:type="continuationSeparator" w:id="0">
    <w:p w:rsidR="003F0AE0" w:rsidRDefault="003F0AE0" w:rsidP="00B3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3A" w:rsidRPr="00B72749" w:rsidRDefault="002F6EAA" w:rsidP="0090383A">
    <w:pPr>
      <w:pStyle w:val="Fuzeile"/>
      <w:tabs>
        <w:tab w:val="clear" w:pos="4536"/>
        <w:tab w:val="clear" w:pos="9072"/>
        <w:tab w:val="right" w:pos="10348"/>
      </w:tabs>
      <w:rPr>
        <w:color w:val="818A8F"/>
        <w:sz w:val="16"/>
      </w:rPr>
    </w:pPr>
    <w:r w:rsidRPr="002F6EAA">
      <w:rPr>
        <w:color w:val="818A8F"/>
        <w:sz w:val="16"/>
      </w:rPr>
      <w:t>Version vom 07. November 2014</w:t>
    </w:r>
    <w:r w:rsidR="0090383A" w:rsidRPr="00B72749">
      <w:rPr>
        <w:color w:val="818A8F"/>
        <w:sz w:val="16"/>
      </w:rPr>
      <w:tab/>
      <w:t>Seite 1 von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3A" w:rsidRPr="00B72749" w:rsidRDefault="0090383A" w:rsidP="0090383A">
    <w:pPr>
      <w:pStyle w:val="Fuzeile"/>
      <w:tabs>
        <w:tab w:val="clear" w:pos="4536"/>
        <w:tab w:val="clear" w:pos="9072"/>
        <w:tab w:val="right" w:pos="10348"/>
      </w:tabs>
      <w:ind w:left="142"/>
      <w:rPr>
        <w:color w:val="818A8F"/>
        <w:sz w:val="16"/>
      </w:rPr>
    </w:pPr>
    <w:r w:rsidRPr="00B72749">
      <w:rPr>
        <w:color w:val="818A8F"/>
        <w:sz w:val="16"/>
      </w:rPr>
      <w:t>Version vom 26.08.2013</w:t>
    </w:r>
    <w:r w:rsidRPr="00B72749">
      <w:rPr>
        <w:color w:val="818A8F"/>
        <w:sz w:val="16"/>
      </w:rPr>
      <w:tab/>
      <w:t>Seite 2 von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E0" w:rsidRDefault="003F0AE0" w:rsidP="00B34497">
      <w:r>
        <w:separator/>
      </w:r>
    </w:p>
  </w:footnote>
  <w:footnote w:type="continuationSeparator" w:id="0">
    <w:p w:rsidR="003F0AE0" w:rsidRDefault="003F0AE0" w:rsidP="00B34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E0" w:rsidRPr="000F3160" w:rsidRDefault="003F0AE0" w:rsidP="001D6576">
    <w:pPr>
      <w:jc w:val="right"/>
      <w:rPr>
        <w:rFonts w:eastAsia="Calibri" w:cs="Arial"/>
        <w:b/>
        <w:color w:val="818A8F"/>
        <w:szCs w:val="18"/>
        <w:lang w:val="de-AT" w:eastAsia="en-US"/>
      </w:rPr>
    </w:pPr>
    <w:r w:rsidRPr="00B72749">
      <w:rPr>
        <w:noProof/>
        <w:color w:val="818A8F"/>
        <w:szCs w:val="18"/>
        <w:lang w:val="de-AT" w:eastAsia="de-AT"/>
      </w:rPr>
      <w:drawing>
        <wp:anchor distT="0" distB="0" distL="114300" distR="114300" simplePos="0" relativeHeight="251657728" behindDoc="1" locked="0" layoutInCell="1" allowOverlap="1" wp14:anchorId="4FFEBA54" wp14:editId="7A3F17EE">
          <wp:simplePos x="0" y="0"/>
          <wp:positionH relativeFrom="column">
            <wp:posOffset>-3810</wp:posOffset>
          </wp:positionH>
          <wp:positionV relativeFrom="paragraph">
            <wp:posOffset>9434</wp:posOffset>
          </wp:positionV>
          <wp:extent cx="890618" cy="900000"/>
          <wp:effectExtent l="0" t="0" r="5080" b="0"/>
          <wp:wrapNone/>
          <wp:docPr id="5" name="Bild 5" descr="LOGO DONAU-UNIohnehintergrund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ONAU-UNIohnehintergrund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618" cy="900000"/>
                  </a:xfrm>
                  <a:prstGeom prst="rect">
                    <a:avLst/>
                  </a:prstGeom>
                  <a:noFill/>
                </pic:spPr>
              </pic:pic>
            </a:graphicData>
          </a:graphic>
          <wp14:sizeRelH relativeFrom="page">
            <wp14:pctWidth>0</wp14:pctWidth>
          </wp14:sizeRelH>
          <wp14:sizeRelV relativeFrom="page">
            <wp14:pctHeight>0</wp14:pctHeight>
          </wp14:sizeRelV>
        </wp:anchor>
      </w:drawing>
    </w:r>
    <w:r w:rsidRPr="00B72749">
      <w:rPr>
        <w:rFonts w:eastAsia="Calibri" w:cs="Arial"/>
        <w:b/>
        <w:color w:val="818A8F"/>
        <w:szCs w:val="18"/>
        <w:lang w:val="de-AT" w:eastAsia="en-US"/>
      </w:rPr>
      <w:t>Department für</w:t>
    </w:r>
    <w:r w:rsidRPr="000F3160">
      <w:rPr>
        <w:rFonts w:eastAsia="Calibri" w:cs="Arial"/>
        <w:b/>
        <w:color w:val="818A8F"/>
        <w:szCs w:val="18"/>
        <w:lang w:val="de-AT" w:eastAsia="en-US"/>
      </w:rPr>
      <w:t xml:space="preserve"> Wirtschafts- und Managementwissenschaften</w:t>
    </w:r>
  </w:p>
  <w:p w:rsidR="001D6576" w:rsidRPr="000F3160" w:rsidRDefault="003048EB" w:rsidP="001D6576">
    <w:pPr>
      <w:jc w:val="right"/>
      <w:rPr>
        <w:rFonts w:eastAsia="Calibri"/>
        <w:color w:val="002776"/>
        <w:szCs w:val="18"/>
        <w:lang w:val="de-AT" w:eastAsia="en-US"/>
      </w:rPr>
    </w:pPr>
    <w:r>
      <w:rPr>
        <w:rFonts w:eastAsia="Calibri"/>
        <w:color w:val="002776"/>
        <w:szCs w:val="18"/>
        <w:lang w:val="de-AT" w:eastAsia="en-US"/>
      </w:rPr>
      <w:t xml:space="preserve">Zentrum </w:t>
    </w:r>
    <w:r w:rsidR="008535B7">
      <w:rPr>
        <w:rFonts w:eastAsia="Calibri"/>
        <w:color w:val="002776"/>
        <w:szCs w:val="18"/>
        <w:lang w:val="de-AT" w:eastAsia="en-US"/>
      </w:rPr>
      <w:t>für</w:t>
    </w:r>
    <w:r w:rsidR="008011CB">
      <w:rPr>
        <w:rFonts w:eastAsia="Calibri"/>
        <w:color w:val="002776"/>
        <w:szCs w:val="18"/>
        <w:lang w:val="de-AT" w:eastAsia="en-US"/>
      </w:rPr>
      <w:t xml:space="preserve"> Strategische Unternehmensführung und Business Excellence</w:t>
    </w:r>
  </w:p>
  <w:p w:rsidR="001D6576" w:rsidRDefault="001D6576" w:rsidP="001D6576">
    <w:pPr>
      <w:jc w:val="right"/>
      <w:rPr>
        <w:rFonts w:eastAsia="Calibri" w:cs="Arial"/>
        <w:color w:val="8EBAE5"/>
        <w:sz w:val="16"/>
        <w:szCs w:val="16"/>
        <w:lang w:val="nl-BE" w:eastAsia="en-US"/>
      </w:rPr>
    </w:pPr>
  </w:p>
  <w:p w:rsidR="001D6576" w:rsidRPr="000F3160" w:rsidRDefault="001D6576" w:rsidP="001D6576">
    <w:pPr>
      <w:ind w:firstLine="708"/>
      <w:jc w:val="right"/>
      <w:rPr>
        <w:rFonts w:cs="Arial"/>
        <w:color w:val="002776"/>
        <w:szCs w:val="18"/>
      </w:rPr>
    </w:pPr>
    <w:r w:rsidRPr="000F3160">
      <w:rPr>
        <w:rFonts w:cs="Arial"/>
        <w:color w:val="002776"/>
        <w:szCs w:val="18"/>
      </w:rPr>
      <w:t>Universitätslehrgang</w:t>
    </w:r>
  </w:p>
  <w:p w:rsidR="001D6576" w:rsidRPr="00FC2721" w:rsidRDefault="008011CB" w:rsidP="001D6576">
    <w:pPr>
      <w:spacing w:after="120"/>
      <w:ind w:firstLine="709"/>
      <w:jc w:val="right"/>
      <w:rPr>
        <w:rFonts w:cs="Arial"/>
        <w:color w:val="002776"/>
        <w:sz w:val="32"/>
        <w:szCs w:val="32"/>
      </w:rPr>
    </w:pPr>
    <w:r>
      <w:rPr>
        <w:rFonts w:cs="Arial"/>
        <w:color w:val="002776"/>
        <w:sz w:val="32"/>
        <w:szCs w:val="32"/>
      </w:rPr>
      <w:t xml:space="preserve">Controlling </w:t>
    </w:r>
    <w:r w:rsidR="006F6CAD">
      <w:rPr>
        <w:rFonts w:cs="Arial"/>
        <w:color w:val="002776"/>
        <w:sz w:val="32"/>
        <w:szCs w:val="32"/>
      </w:rPr>
      <w:t>and Financial Leadership, MSc</w:t>
    </w:r>
  </w:p>
  <w:p w:rsidR="001D6576" w:rsidRPr="000F3160" w:rsidRDefault="001D6576" w:rsidP="001D6576">
    <w:pPr>
      <w:spacing w:before="60"/>
      <w:jc w:val="right"/>
      <w:rPr>
        <w:rFonts w:cs="Arial"/>
        <w:i/>
        <w:color w:val="818A8F"/>
        <w:szCs w:val="18"/>
      </w:rPr>
    </w:pPr>
    <w:r w:rsidRPr="000F3160">
      <w:rPr>
        <w:rFonts w:cs="Arial"/>
        <w:i/>
        <w:color w:val="818A8F"/>
        <w:szCs w:val="18"/>
      </w:rPr>
      <w:t>intern</w:t>
    </w:r>
    <w:r w:rsidR="003048EB">
      <w:rPr>
        <w:rFonts w:cs="Arial"/>
        <w:i/>
        <w:color w:val="818A8F"/>
        <w:szCs w:val="18"/>
      </w:rPr>
      <w:t>e Bezeichnung:</w:t>
    </w:r>
    <w:r w:rsidR="008011CB">
      <w:rPr>
        <w:rFonts w:cs="Arial"/>
        <w:i/>
        <w:color w:val="818A8F"/>
        <w:szCs w:val="18"/>
      </w:rPr>
      <w:t xml:space="preserve"> </w:t>
    </w:r>
    <w:r w:rsidR="006F6CAD">
      <w:rPr>
        <w:rFonts w:cs="Arial"/>
        <w:i/>
        <w:color w:val="818A8F"/>
        <w:szCs w:val="18"/>
      </w:rPr>
      <w:t xml:space="preserve">6. </w:t>
    </w:r>
    <w:r w:rsidR="008011CB">
      <w:rPr>
        <w:rFonts w:cs="Arial"/>
        <w:i/>
        <w:color w:val="818A8F"/>
        <w:szCs w:val="18"/>
      </w:rPr>
      <w:t>PGCON WS15</w:t>
    </w:r>
    <w:r w:rsidR="002F6EAA">
      <w:rPr>
        <w:rFonts w:cs="Arial"/>
        <w:i/>
        <w:color w:val="818A8F"/>
        <w:szCs w:val="18"/>
      </w:rPr>
      <w:t>; 252; Jahre 2015/16 und 2016/17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E0" w:rsidRPr="000A008C" w:rsidRDefault="003F0AE0" w:rsidP="000A008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E0" w:rsidRPr="000A008C" w:rsidRDefault="003F0AE0" w:rsidP="000A00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5_"/>
      </v:shape>
    </w:pict>
  </w:numPicBullet>
  <w:abstractNum w:abstractNumId="0">
    <w:nsid w:val="1C9412BB"/>
    <w:multiLevelType w:val="hybridMultilevel"/>
    <w:tmpl w:val="520CF5FC"/>
    <w:lvl w:ilvl="0" w:tplc="A6ACBF84">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8AB7395"/>
    <w:multiLevelType w:val="hybridMultilevel"/>
    <w:tmpl w:val="F182AC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5Kyfy5qWMSoBsACLwpUDLLH64=" w:salt="TdxdZ3vINN5szqAc3GR3FQ=="/>
  <w:defaultTabStop w:val="708"/>
  <w:hyphenationZone w:val="425"/>
  <w:noPunctuationKerning/>
  <w:characterSpacingControl w:val="doNotCompress"/>
  <w:hdrShapeDefaults>
    <o:shapedefaults v:ext="edit" spidmax="2049">
      <o:colormenu v:ext="edit" strokecolor="#818a8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9B"/>
    <w:rsid w:val="00025E72"/>
    <w:rsid w:val="00031AA7"/>
    <w:rsid w:val="00043CC4"/>
    <w:rsid w:val="0007440F"/>
    <w:rsid w:val="00085B66"/>
    <w:rsid w:val="0008619B"/>
    <w:rsid w:val="00087EBB"/>
    <w:rsid w:val="000A008C"/>
    <w:rsid w:val="000A1160"/>
    <w:rsid w:val="000A1BFE"/>
    <w:rsid w:val="000A3AE4"/>
    <w:rsid w:val="000A7468"/>
    <w:rsid w:val="000B1E69"/>
    <w:rsid w:val="000D0E8D"/>
    <w:rsid w:val="000F3160"/>
    <w:rsid w:val="000F52C6"/>
    <w:rsid w:val="001033AE"/>
    <w:rsid w:val="0010487B"/>
    <w:rsid w:val="0013214B"/>
    <w:rsid w:val="0013295D"/>
    <w:rsid w:val="001650CF"/>
    <w:rsid w:val="001676E3"/>
    <w:rsid w:val="00193174"/>
    <w:rsid w:val="00195383"/>
    <w:rsid w:val="00197805"/>
    <w:rsid w:val="001D2D74"/>
    <w:rsid w:val="001D468D"/>
    <w:rsid w:val="001D58B8"/>
    <w:rsid w:val="001D6576"/>
    <w:rsid w:val="002049B1"/>
    <w:rsid w:val="00211DA3"/>
    <w:rsid w:val="00213FC5"/>
    <w:rsid w:val="002311B5"/>
    <w:rsid w:val="00234E03"/>
    <w:rsid w:val="00242B57"/>
    <w:rsid w:val="00247708"/>
    <w:rsid w:val="0026669E"/>
    <w:rsid w:val="0027250B"/>
    <w:rsid w:val="00285F4A"/>
    <w:rsid w:val="00294095"/>
    <w:rsid w:val="002A641D"/>
    <w:rsid w:val="002D3C79"/>
    <w:rsid w:val="002F6EAA"/>
    <w:rsid w:val="00301944"/>
    <w:rsid w:val="00302992"/>
    <w:rsid w:val="003048EB"/>
    <w:rsid w:val="00307769"/>
    <w:rsid w:val="00325F1C"/>
    <w:rsid w:val="0034698F"/>
    <w:rsid w:val="0035183C"/>
    <w:rsid w:val="00383257"/>
    <w:rsid w:val="00384E8D"/>
    <w:rsid w:val="003A2D4E"/>
    <w:rsid w:val="003B58EC"/>
    <w:rsid w:val="003B5DC6"/>
    <w:rsid w:val="003C5838"/>
    <w:rsid w:val="003C62EE"/>
    <w:rsid w:val="003D0D70"/>
    <w:rsid w:val="003E2857"/>
    <w:rsid w:val="003E4338"/>
    <w:rsid w:val="003F0AE0"/>
    <w:rsid w:val="003F17CA"/>
    <w:rsid w:val="003F5AFE"/>
    <w:rsid w:val="00400AE0"/>
    <w:rsid w:val="0041356E"/>
    <w:rsid w:val="00417184"/>
    <w:rsid w:val="004203BB"/>
    <w:rsid w:val="004228E4"/>
    <w:rsid w:val="004350FC"/>
    <w:rsid w:val="00442473"/>
    <w:rsid w:val="00444FDC"/>
    <w:rsid w:val="00463314"/>
    <w:rsid w:val="00475E3C"/>
    <w:rsid w:val="00476665"/>
    <w:rsid w:val="00476DDD"/>
    <w:rsid w:val="004B3A67"/>
    <w:rsid w:val="004B6708"/>
    <w:rsid w:val="004C3BFD"/>
    <w:rsid w:val="00500123"/>
    <w:rsid w:val="00503A77"/>
    <w:rsid w:val="00516C9E"/>
    <w:rsid w:val="00560CC8"/>
    <w:rsid w:val="005675D6"/>
    <w:rsid w:val="00571178"/>
    <w:rsid w:val="00582895"/>
    <w:rsid w:val="00593136"/>
    <w:rsid w:val="005B2B25"/>
    <w:rsid w:val="005D58FA"/>
    <w:rsid w:val="005E3F0C"/>
    <w:rsid w:val="005F3813"/>
    <w:rsid w:val="005F4EAB"/>
    <w:rsid w:val="005F740D"/>
    <w:rsid w:val="00642B23"/>
    <w:rsid w:val="00644413"/>
    <w:rsid w:val="00664AA3"/>
    <w:rsid w:val="0066618F"/>
    <w:rsid w:val="006866D6"/>
    <w:rsid w:val="00690396"/>
    <w:rsid w:val="006957FC"/>
    <w:rsid w:val="00696702"/>
    <w:rsid w:val="006A3129"/>
    <w:rsid w:val="006C4E9D"/>
    <w:rsid w:val="006C726E"/>
    <w:rsid w:val="006C7BDE"/>
    <w:rsid w:val="006D5D37"/>
    <w:rsid w:val="006E4C22"/>
    <w:rsid w:val="006E5C57"/>
    <w:rsid w:val="006F6CAD"/>
    <w:rsid w:val="00721924"/>
    <w:rsid w:val="00731EA4"/>
    <w:rsid w:val="0073243E"/>
    <w:rsid w:val="007405A8"/>
    <w:rsid w:val="0074267E"/>
    <w:rsid w:val="007511E7"/>
    <w:rsid w:val="00754500"/>
    <w:rsid w:val="00766729"/>
    <w:rsid w:val="007670A9"/>
    <w:rsid w:val="007724D3"/>
    <w:rsid w:val="0078209B"/>
    <w:rsid w:val="007A3161"/>
    <w:rsid w:val="007A419B"/>
    <w:rsid w:val="007B1C74"/>
    <w:rsid w:val="007B2F7E"/>
    <w:rsid w:val="007B502C"/>
    <w:rsid w:val="007B6B5C"/>
    <w:rsid w:val="007C2D0F"/>
    <w:rsid w:val="007C76D7"/>
    <w:rsid w:val="007D7F05"/>
    <w:rsid w:val="007E4BCD"/>
    <w:rsid w:val="008011CB"/>
    <w:rsid w:val="00806D0D"/>
    <w:rsid w:val="00845482"/>
    <w:rsid w:val="00845A61"/>
    <w:rsid w:val="008535B7"/>
    <w:rsid w:val="008554D8"/>
    <w:rsid w:val="00863D2A"/>
    <w:rsid w:val="0088508E"/>
    <w:rsid w:val="00891326"/>
    <w:rsid w:val="008916EE"/>
    <w:rsid w:val="008A3711"/>
    <w:rsid w:val="008D5C62"/>
    <w:rsid w:val="0090344E"/>
    <w:rsid w:val="0090383A"/>
    <w:rsid w:val="00904F59"/>
    <w:rsid w:val="009174E8"/>
    <w:rsid w:val="009309B8"/>
    <w:rsid w:val="00932AAA"/>
    <w:rsid w:val="00934B11"/>
    <w:rsid w:val="00934E83"/>
    <w:rsid w:val="009615B0"/>
    <w:rsid w:val="00986573"/>
    <w:rsid w:val="009B5503"/>
    <w:rsid w:val="009D2A21"/>
    <w:rsid w:val="009E3073"/>
    <w:rsid w:val="009F508C"/>
    <w:rsid w:val="00A06DDD"/>
    <w:rsid w:val="00A10A9E"/>
    <w:rsid w:val="00A17EE6"/>
    <w:rsid w:val="00A21212"/>
    <w:rsid w:val="00A27BF5"/>
    <w:rsid w:val="00A46A8C"/>
    <w:rsid w:val="00A51A48"/>
    <w:rsid w:val="00A57276"/>
    <w:rsid w:val="00A72A02"/>
    <w:rsid w:val="00A80D05"/>
    <w:rsid w:val="00A81A6C"/>
    <w:rsid w:val="00A84F91"/>
    <w:rsid w:val="00AB321D"/>
    <w:rsid w:val="00AB4587"/>
    <w:rsid w:val="00AC0A17"/>
    <w:rsid w:val="00AC216A"/>
    <w:rsid w:val="00AE342C"/>
    <w:rsid w:val="00AF0FEB"/>
    <w:rsid w:val="00B04E2F"/>
    <w:rsid w:val="00B06451"/>
    <w:rsid w:val="00B07504"/>
    <w:rsid w:val="00B076CA"/>
    <w:rsid w:val="00B145C2"/>
    <w:rsid w:val="00B14788"/>
    <w:rsid w:val="00B1734B"/>
    <w:rsid w:val="00B34497"/>
    <w:rsid w:val="00B41B0D"/>
    <w:rsid w:val="00B47A79"/>
    <w:rsid w:val="00B72749"/>
    <w:rsid w:val="00B72AF0"/>
    <w:rsid w:val="00B97999"/>
    <w:rsid w:val="00BC055B"/>
    <w:rsid w:val="00BC38CF"/>
    <w:rsid w:val="00BE7081"/>
    <w:rsid w:val="00BF5400"/>
    <w:rsid w:val="00C04292"/>
    <w:rsid w:val="00C13CA6"/>
    <w:rsid w:val="00C16853"/>
    <w:rsid w:val="00C214EB"/>
    <w:rsid w:val="00C3261C"/>
    <w:rsid w:val="00C3727D"/>
    <w:rsid w:val="00C548A0"/>
    <w:rsid w:val="00C61DAE"/>
    <w:rsid w:val="00C84B5F"/>
    <w:rsid w:val="00C85354"/>
    <w:rsid w:val="00C8557D"/>
    <w:rsid w:val="00C855FC"/>
    <w:rsid w:val="00C94185"/>
    <w:rsid w:val="00CA054D"/>
    <w:rsid w:val="00CA49E4"/>
    <w:rsid w:val="00CB330A"/>
    <w:rsid w:val="00CC2026"/>
    <w:rsid w:val="00CF3221"/>
    <w:rsid w:val="00CF6C44"/>
    <w:rsid w:val="00D035B2"/>
    <w:rsid w:val="00D07890"/>
    <w:rsid w:val="00D1061F"/>
    <w:rsid w:val="00D2264E"/>
    <w:rsid w:val="00D4488E"/>
    <w:rsid w:val="00D45FA8"/>
    <w:rsid w:val="00D60361"/>
    <w:rsid w:val="00D96A94"/>
    <w:rsid w:val="00DA69D9"/>
    <w:rsid w:val="00DA7F65"/>
    <w:rsid w:val="00DE1B29"/>
    <w:rsid w:val="00DF6D55"/>
    <w:rsid w:val="00DF6E7E"/>
    <w:rsid w:val="00E12757"/>
    <w:rsid w:val="00E14BD6"/>
    <w:rsid w:val="00E1737F"/>
    <w:rsid w:val="00E52F7D"/>
    <w:rsid w:val="00E5701F"/>
    <w:rsid w:val="00E5709D"/>
    <w:rsid w:val="00E62D67"/>
    <w:rsid w:val="00E64BEB"/>
    <w:rsid w:val="00EA067D"/>
    <w:rsid w:val="00EA2CA7"/>
    <w:rsid w:val="00EA573A"/>
    <w:rsid w:val="00EA7242"/>
    <w:rsid w:val="00EC7FC8"/>
    <w:rsid w:val="00EF465A"/>
    <w:rsid w:val="00F1179E"/>
    <w:rsid w:val="00F20459"/>
    <w:rsid w:val="00F2386B"/>
    <w:rsid w:val="00F26DBB"/>
    <w:rsid w:val="00F372E1"/>
    <w:rsid w:val="00F50E22"/>
    <w:rsid w:val="00F55570"/>
    <w:rsid w:val="00F560DC"/>
    <w:rsid w:val="00F61359"/>
    <w:rsid w:val="00F7048C"/>
    <w:rsid w:val="00F76F6D"/>
    <w:rsid w:val="00F81246"/>
    <w:rsid w:val="00FB4F95"/>
    <w:rsid w:val="00FC2721"/>
    <w:rsid w:val="00FD232A"/>
    <w:rsid w:val="00FE2A90"/>
    <w:rsid w:val="00FE3C1B"/>
    <w:rsid w:val="00FE6C6C"/>
    <w:rsid w:val="00FF1143"/>
    <w:rsid w:val="00FF4202"/>
    <w:rsid w:val="00FF68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818a8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A48"/>
    <w:rPr>
      <w:rFonts w:ascii="Univers" w:eastAsia="Times" w:hAnsi="Univers"/>
      <w:sz w:val="1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FB4F95"/>
    <w:rPr>
      <w:sz w:val="16"/>
      <w:szCs w:val="16"/>
    </w:rPr>
  </w:style>
  <w:style w:type="paragraph" w:styleId="Kommentartext">
    <w:name w:val="annotation text"/>
    <w:basedOn w:val="Standard"/>
    <w:semiHidden/>
    <w:rsid w:val="00FB4F95"/>
    <w:rPr>
      <w:sz w:val="20"/>
    </w:rPr>
  </w:style>
  <w:style w:type="paragraph" w:styleId="Kommentarthema">
    <w:name w:val="annotation subject"/>
    <w:basedOn w:val="Kommentartext"/>
    <w:next w:val="Kommentartext"/>
    <w:semiHidden/>
    <w:rsid w:val="00FB4F95"/>
    <w:rPr>
      <w:b/>
      <w:bCs/>
    </w:rPr>
  </w:style>
  <w:style w:type="paragraph" w:styleId="Sprechblasentext">
    <w:name w:val="Balloon Text"/>
    <w:basedOn w:val="Standard"/>
    <w:semiHidden/>
    <w:rsid w:val="00FB4F95"/>
    <w:rPr>
      <w:rFonts w:ascii="Tahoma" w:hAnsi="Tahoma" w:cs="Tahoma"/>
      <w:sz w:val="16"/>
      <w:szCs w:val="16"/>
    </w:rPr>
  </w:style>
  <w:style w:type="character" w:styleId="Hyperlink">
    <w:name w:val="Hyperlink"/>
    <w:rsid w:val="00E14BD6"/>
    <w:rPr>
      <w:color w:val="0000FF"/>
      <w:u w:val="single"/>
    </w:rPr>
  </w:style>
  <w:style w:type="table" w:styleId="Tabellenraster">
    <w:name w:val="Table Grid"/>
    <w:basedOn w:val="NormaleTabelle"/>
    <w:rsid w:val="007E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rsid w:val="00B34497"/>
    <w:rPr>
      <w:rFonts w:ascii="Univers" w:eastAsia="Times" w:hAnsi="Univers"/>
      <w:sz w:val="22"/>
      <w:lang w:val="de-DE" w:eastAsia="de-DE"/>
    </w:rPr>
  </w:style>
  <w:style w:type="paragraph" w:styleId="Kopfzeile">
    <w:name w:val="header"/>
    <w:basedOn w:val="Standard"/>
    <w:link w:val="KopfzeileZchn"/>
    <w:uiPriority w:val="99"/>
    <w:unhideWhenUsed/>
    <w:rsid w:val="00B34497"/>
    <w:pPr>
      <w:tabs>
        <w:tab w:val="center" w:pos="4536"/>
        <w:tab w:val="right" w:pos="9072"/>
      </w:tabs>
    </w:pPr>
  </w:style>
  <w:style w:type="character" w:customStyle="1" w:styleId="KopfzeileZchn">
    <w:name w:val="Kopfzeile Zchn"/>
    <w:basedOn w:val="Absatz-Standardschriftart"/>
    <w:link w:val="Kopfzeile"/>
    <w:uiPriority w:val="99"/>
    <w:rsid w:val="00B34497"/>
    <w:rPr>
      <w:rFonts w:ascii="Times" w:eastAsia="Times" w:hAnsi="Times"/>
      <w:sz w:val="24"/>
      <w:lang w:val="de-DE" w:eastAsia="de-DE"/>
    </w:rPr>
  </w:style>
  <w:style w:type="paragraph" w:styleId="Fuzeile">
    <w:name w:val="footer"/>
    <w:basedOn w:val="Standard"/>
    <w:link w:val="FuzeileZchn"/>
    <w:uiPriority w:val="99"/>
    <w:unhideWhenUsed/>
    <w:rsid w:val="00B34497"/>
    <w:pPr>
      <w:tabs>
        <w:tab w:val="center" w:pos="4536"/>
        <w:tab w:val="right" w:pos="9072"/>
      </w:tabs>
    </w:pPr>
  </w:style>
  <w:style w:type="character" w:customStyle="1" w:styleId="FuzeileZchn">
    <w:name w:val="Fußzeile Zchn"/>
    <w:basedOn w:val="Absatz-Standardschriftart"/>
    <w:link w:val="Fuzeile"/>
    <w:uiPriority w:val="99"/>
    <w:rsid w:val="00B34497"/>
    <w:rPr>
      <w:rFonts w:ascii="Times" w:eastAsia="Times" w:hAnsi="Times"/>
      <w:sz w:val="24"/>
      <w:lang w:val="de-DE" w:eastAsia="de-DE"/>
    </w:rPr>
  </w:style>
  <w:style w:type="paragraph" w:styleId="Listenabsatz">
    <w:name w:val="List Paragraph"/>
    <w:basedOn w:val="Standard"/>
    <w:uiPriority w:val="34"/>
    <w:qFormat/>
    <w:rsid w:val="003F0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A48"/>
    <w:rPr>
      <w:rFonts w:ascii="Univers" w:eastAsia="Times" w:hAnsi="Univers"/>
      <w:sz w:val="1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FB4F95"/>
    <w:rPr>
      <w:sz w:val="16"/>
      <w:szCs w:val="16"/>
    </w:rPr>
  </w:style>
  <w:style w:type="paragraph" w:styleId="Kommentartext">
    <w:name w:val="annotation text"/>
    <w:basedOn w:val="Standard"/>
    <w:semiHidden/>
    <w:rsid w:val="00FB4F95"/>
    <w:rPr>
      <w:sz w:val="20"/>
    </w:rPr>
  </w:style>
  <w:style w:type="paragraph" w:styleId="Kommentarthema">
    <w:name w:val="annotation subject"/>
    <w:basedOn w:val="Kommentartext"/>
    <w:next w:val="Kommentartext"/>
    <w:semiHidden/>
    <w:rsid w:val="00FB4F95"/>
    <w:rPr>
      <w:b/>
      <w:bCs/>
    </w:rPr>
  </w:style>
  <w:style w:type="paragraph" w:styleId="Sprechblasentext">
    <w:name w:val="Balloon Text"/>
    <w:basedOn w:val="Standard"/>
    <w:semiHidden/>
    <w:rsid w:val="00FB4F95"/>
    <w:rPr>
      <w:rFonts w:ascii="Tahoma" w:hAnsi="Tahoma" w:cs="Tahoma"/>
      <w:sz w:val="16"/>
      <w:szCs w:val="16"/>
    </w:rPr>
  </w:style>
  <w:style w:type="character" w:styleId="Hyperlink">
    <w:name w:val="Hyperlink"/>
    <w:rsid w:val="00E14BD6"/>
    <w:rPr>
      <w:color w:val="0000FF"/>
      <w:u w:val="single"/>
    </w:rPr>
  </w:style>
  <w:style w:type="table" w:styleId="Tabellenraster">
    <w:name w:val="Table Grid"/>
    <w:basedOn w:val="NormaleTabelle"/>
    <w:rsid w:val="007E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rsid w:val="00B34497"/>
    <w:rPr>
      <w:rFonts w:ascii="Univers" w:eastAsia="Times" w:hAnsi="Univers"/>
      <w:sz w:val="22"/>
      <w:lang w:val="de-DE" w:eastAsia="de-DE"/>
    </w:rPr>
  </w:style>
  <w:style w:type="paragraph" w:styleId="Kopfzeile">
    <w:name w:val="header"/>
    <w:basedOn w:val="Standard"/>
    <w:link w:val="KopfzeileZchn"/>
    <w:uiPriority w:val="99"/>
    <w:unhideWhenUsed/>
    <w:rsid w:val="00B34497"/>
    <w:pPr>
      <w:tabs>
        <w:tab w:val="center" w:pos="4536"/>
        <w:tab w:val="right" w:pos="9072"/>
      </w:tabs>
    </w:pPr>
  </w:style>
  <w:style w:type="character" w:customStyle="1" w:styleId="KopfzeileZchn">
    <w:name w:val="Kopfzeile Zchn"/>
    <w:basedOn w:val="Absatz-Standardschriftart"/>
    <w:link w:val="Kopfzeile"/>
    <w:uiPriority w:val="99"/>
    <w:rsid w:val="00B34497"/>
    <w:rPr>
      <w:rFonts w:ascii="Times" w:eastAsia="Times" w:hAnsi="Times"/>
      <w:sz w:val="24"/>
      <w:lang w:val="de-DE" w:eastAsia="de-DE"/>
    </w:rPr>
  </w:style>
  <w:style w:type="paragraph" w:styleId="Fuzeile">
    <w:name w:val="footer"/>
    <w:basedOn w:val="Standard"/>
    <w:link w:val="FuzeileZchn"/>
    <w:uiPriority w:val="99"/>
    <w:unhideWhenUsed/>
    <w:rsid w:val="00B34497"/>
    <w:pPr>
      <w:tabs>
        <w:tab w:val="center" w:pos="4536"/>
        <w:tab w:val="right" w:pos="9072"/>
      </w:tabs>
    </w:pPr>
  </w:style>
  <w:style w:type="character" w:customStyle="1" w:styleId="FuzeileZchn">
    <w:name w:val="Fußzeile Zchn"/>
    <w:basedOn w:val="Absatz-Standardschriftart"/>
    <w:link w:val="Fuzeile"/>
    <w:uiPriority w:val="99"/>
    <w:rsid w:val="00B34497"/>
    <w:rPr>
      <w:rFonts w:ascii="Times" w:eastAsia="Times" w:hAnsi="Times"/>
      <w:sz w:val="24"/>
      <w:lang w:val="de-DE" w:eastAsia="de-DE"/>
    </w:rPr>
  </w:style>
  <w:style w:type="paragraph" w:styleId="Listenabsatz">
    <w:name w:val="List Paragraph"/>
    <w:basedOn w:val="Standard"/>
    <w:uiPriority w:val="34"/>
    <w:qFormat/>
    <w:rsid w:val="003F0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9C1D7-6F6E-4C5B-94C5-8D0505EB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7560</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Donau-Universität Krems</dc:creator>
  <cp:lastModifiedBy>Melitta Becker</cp:lastModifiedBy>
  <cp:revision>2</cp:revision>
  <cp:lastPrinted>2014-06-06T08:55:00Z</cp:lastPrinted>
  <dcterms:created xsi:type="dcterms:W3CDTF">2015-04-02T13:02:00Z</dcterms:created>
  <dcterms:modified xsi:type="dcterms:W3CDTF">2015-04-02T13:02:00Z</dcterms:modified>
</cp:coreProperties>
</file>